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20EE" w14:textId="766546B2" w:rsidR="00E60D37" w:rsidRDefault="00E60D37" w:rsidP="00E60D37">
      <w:pPr>
        <w:rPr>
          <w:rFonts w:ascii="Calibri" w:hAnsi="Calibri" w:cs="Arial"/>
          <w:sz w:val="22"/>
          <w:szCs w:val="22"/>
        </w:rPr>
      </w:pPr>
      <w:r w:rsidRPr="00A1151E">
        <w:rPr>
          <w:rFonts w:ascii="Calibri" w:hAnsi="Calibri" w:cs="Arial"/>
          <w:sz w:val="22"/>
          <w:szCs w:val="22"/>
        </w:rPr>
        <w:t>Im Interdisziplinären Zentrum für Wissenschafts- und Technikforschung (IZWT)</w:t>
      </w:r>
      <w:r w:rsidR="00C63817">
        <w:rPr>
          <w:rFonts w:ascii="Calibri" w:hAnsi="Calibri" w:cs="Arial"/>
          <w:sz w:val="22"/>
          <w:szCs w:val="22"/>
        </w:rPr>
        <w:t xml:space="preserve"> ist</w:t>
      </w:r>
    </w:p>
    <w:p w14:paraId="6AE1426B" w14:textId="56FE7CF0" w:rsidR="00E60D37" w:rsidRDefault="00E60D37" w:rsidP="00E60D37">
      <w:pPr>
        <w:rPr>
          <w:rFonts w:ascii="Calibri" w:hAnsi="Calibri" w:cs="Arial"/>
          <w:sz w:val="22"/>
          <w:szCs w:val="22"/>
        </w:rPr>
      </w:pPr>
      <w:r>
        <w:rPr>
          <w:rFonts w:ascii="Calibri" w:hAnsi="Calibri" w:cs="Arial"/>
          <w:sz w:val="22"/>
          <w:szCs w:val="22"/>
        </w:rPr>
        <w:t xml:space="preserve">im </w:t>
      </w:r>
      <w:r w:rsidRPr="00453AFF">
        <w:rPr>
          <w:rFonts w:ascii="Calibri" w:hAnsi="Calibri" w:cs="Arial"/>
          <w:sz w:val="22"/>
          <w:szCs w:val="22"/>
        </w:rPr>
        <w:t>Projekt „</w:t>
      </w:r>
      <w:r w:rsidR="001C5392" w:rsidRPr="001C5392">
        <w:rPr>
          <w:rFonts w:ascii="Calibri" w:hAnsi="Calibri" w:cs="Calibri"/>
          <w:sz w:val="22"/>
          <w:szCs w:val="22"/>
        </w:rPr>
        <w:t>Neue Konstruktionsmaterialien, Chemische Industrie und Historische Materialforschung (1920-1970)</w:t>
      </w:r>
      <w:r w:rsidRPr="00453AFF">
        <w:rPr>
          <w:rFonts w:ascii="Calibri" w:hAnsi="Calibri" w:cs="Arial"/>
          <w:sz w:val="22"/>
          <w:szCs w:val="22"/>
        </w:rPr>
        <w:t>“</w:t>
      </w:r>
      <w:r>
        <w:rPr>
          <w:rFonts w:ascii="Calibri" w:hAnsi="Calibri" w:cs="Arial"/>
          <w:sz w:val="22"/>
          <w:szCs w:val="22"/>
        </w:rPr>
        <w:t xml:space="preserve"> </w:t>
      </w:r>
    </w:p>
    <w:p w14:paraId="5EBDFBA7" w14:textId="77777777" w:rsidR="00E60D37" w:rsidRPr="006E1E03" w:rsidRDefault="00E60D37" w:rsidP="00E60D37">
      <w:pPr>
        <w:rPr>
          <w:rFonts w:ascii="Calibri" w:hAnsi="Calibri" w:cs="Arial"/>
          <w:sz w:val="22"/>
          <w:szCs w:val="22"/>
        </w:rPr>
      </w:pPr>
    </w:p>
    <w:p w14:paraId="2E3AEA8A" w14:textId="1ABC438F" w:rsidR="00E60D37" w:rsidRDefault="00E60D37" w:rsidP="00E60D37">
      <w:pPr>
        <w:rPr>
          <w:rFonts w:ascii="Calibri" w:hAnsi="Calibri" w:cs="Arial"/>
          <w:sz w:val="22"/>
          <w:szCs w:val="22"/>
        </w:rPr>
      </w:pPr>
      <w:r w:rsidRPr="00ED77A7">
        <w:rPr>
          <w:rFonts w:ascii="Calibri" w:hAnsi="Calibri" w:cs="Arial"/>
          <w:sz w:val="22"/>
          <w:szCs w:val="22"/>
        </w:rPr>
        <w:t>zum 01.</w:t>
      </w:r>
      <w:r w:rsidR="001C5392" w:rsidRPr="00ED77A7">
        <w:rPr>
          <w:rFonts w:ascii="Calibri" w:hAnsi="Calibri" w:cs="Arial"/>
          <w:sz w:val="22"/>
          <w:szCs w:val="22"/>
        </w:rPr>
        <w:t>01</w:t>
      </w:r>
      <w:r w:rsidRPr="00ED77A7">
        <w:rPr>
          <w:rFonts w:ascii="Calibri" w:hAnsi="Calibri" w:cs="Arial"/>
          <w:sz w:val="22"/>
          <w:szCs w:val="22"/>
        </w:rPr>
        <w:t>.202</w:t>
      </w:r>
      <w:r w:rsidR="001C5392" w:rsidRPr="00ED77A7">
        <w:rPr>
          <w:rFonts w:ascii="Calibri" w:hAnsi="Calibri" w:cs="Arial"/>
          <w:sz w:val="22"/>
          <w:szCs w:val="22"/>
        </w:rPr>
        <w:t>1</w:t>
      </w:r>
      <w:r w:rsidRPr="00ED77A7">
        <w:rPr>
          <w:rFonts w:ascii="Calibri" w:hAnsi="Calibri" w:cs="Arial"/>
          <w:sz w:val="22"/>
          <w:szCs w:val="22"/>
        </w:rPr>
        <w:t xml:space="preserve">, </w:t>
      </w:r>
      <w:r w:rsidR="00B164CC" w:rsidRPr="00ED77A7">
        <w:rPr>
          <w:rFonts w:ascii="Calibri" w:hAnsi="Calibri" w:cs="Arial"/>
          <w:sz w:val="22"/>
          <w:szCs w:val="22"/>
        </w:rPr>
        <w:t>befristet für 3 Jahre</w:t>
      </w:r>
      <w:r w:rsidR="00ED77A7">
        <w:rPr>
          <w:rFonts w:ascii="Calibri" w:hAnsi="Calibri" w:cs="Arial"/>
          <w:sz w:val="22"/>
          <w:szCs w:val="22"/>
        </w:rPr>
        <w:t>,</w:t>
      </w:r>
      <w:r w:rsidR="00B164CC" w:rsidRPr="00ED77A7">
        <w:rPr>
          <w:rFonts w:ascii="Calibri" w:hAnsi="Calibri" w:cs="Arial"/>
          <w:sz w:val="22"/>
          <w:szCs w:val="22"/>
        </w:rPr>
        <w:t xml:space="preserve"> </w:t>
      </w:r>
    </w:p>
    <w:p w14:paraId="052B0673" w14:textId="77777777" w:rsidR="00E60D37" w:rsidRDefault="00E60D37" w:rsidP="00E60D37">
      <w:pPr>
        <w:rPr>
          <w:rFonts w:ascii="Calibri" w:hAnsi="Calibri" w:cs="Arial"/>
          <w:sz w:val="22"/>
          <w:szCs w:val="22"/>
        </w:rPr>
      </w:pPr>
    </w:p>
    <w:p w14:paraId="621C0E87" w14:textId="0111064A" w:rsidR="00094917" w:rsidRPr="006E1E03" w:rsidRDefault="00094917" w:rsidP="00E60D37">
      <w:pPr>
        <w:rPr>
          <w:rFonts w:ascii="Calibri" w:hAnsi="Calibri" w:cs="Arial"/>
          <w:sz w:val="22"/>
          <w:szCs w:val="22"/>
        </w:rPr>
      </w:pPr>
      <w:r>
        <w:rPr>
          <w:rFonts w:ascii="Calibri" w:hAnsi="Calibri" w:cs="Arial"/>
          <w:sz w:val="22"/>
          <w:szCs w:val="22"/>
        </w:rPr>
        <w:t>eine</w:t>
      </w:r>
      <w:r w:rsidRPr="006E1E03">
        <w:rPr>
          <w:rFonts w:ascii="Calibri" w:hAnsi="Calibri" w:cs="Arial"/>
          <w:sz w:val="22"/>
          <w:szCs w:val="22"/>
        </w:rPr>
        <w:t xml:space="preserve"> Stelle </w:t>
      </w:r>
      <w:r w:rsidR="00114B8B">
        <w:rPr>
          <w:rFonts w:ascii="Calibri" w:hAnsi="Calibri" w:cs="Arial"/>
          <w:sz w:val="22"/>
          <w:szCs w:val="22"/>
        </w:rPr>
        <w:t>als</w:t>
      </w:r>
      <w:r w:rsidRPr="006E1E03">
        <w:rPr>
          <w:rFonts w:ascii="Calibri" w:hAnsi="Calibri" w:cs="Arial"/>
          <w:sz w:val="22"/>
          <w:szCs w:val="22"/>
        </w:rPr>
        <w:br/>
      </w:r>
    </w:p>
    <w:p w14:paraId="69662ACE" w14:textId="46FAA6C4" w:rsidR="00CA24A5" w:rsidRPr="00CA24A5" w:rsidRDefault="00094917" w:rsidP="00CA24A5">
      <w:pPr>
        <w:rPr>
          <w:rFonts w:ascii="Calibri" w:hAnsi="Calibri" w:cs="Arial"/>
          <w:b/>
          <w:sz w:val="22"/>
          <w:szCs w:val="22"/>
        </w:rPr>
      </w:pPr>
      <w:r>
        <w:rPr>
          <w:rFonts w:ascii="Calibri" w:hAnsi="Calibri" w:cs="Arial"/>
          <w:b/>
          <w:sz w:val="22"/>
          <w:szCs w:val="22"/>
        </w:rPr>
        <w:t>Wissenschaftliche</w:t>
      </w:r>
      <w:r w:rsidR="00114B8B">
        <w:rPr>
          <w:rFonts w:ascii="Calibri" w:hAnsi="Calibri" w:cs="Arial"/>
          <w:b/>
          <w:sz w:val="22"/>
          <w:szCs w:val="22"/>
        </w:rPr>
        <w:t>*r</w:t>
      </w:r>
      <w:r>
        <w:rPr>
          <w:rFonts w:ascii="Calibri" w:hAnsi="Calibri" w:cs="Arial"/>
          <w:b/>
          <w:sz w:val="22"/>
          <w:szCs w:val="22"/>
        </w:rPr>
        <w:t xml:space="preserve"> Mitarbeite</w:t>
      </w:r>
      <w:r w:rsidR="00114B8B">
        <w:rPr>
          <w:rFonts w:ascii="Calibri" w:hAnsi="Calibri" w:cs="Arial"/>
          <w:b/>
          <w:sz w:val="22"/>
          <w:szCs w:val="22"/>
        </w:rPr>
        <w:t xml:space="preserve">r*in </w:t>
      </w:r>
      <w:r w:rsidR="00AE53A4">
        <w:rPr>
          <w:rFonts w:ascii="Calibri" w:hAnsi="Calibri" w:cs="Arial"/>
          <w:b/>
          <w:sz w:val="22"/>
          <w:szCs w:val="22"/>
        </w:rPr>
        <w:t>Post Doc</w:t>
      </w:r>
    </w:p>
    <w:p w14:paraId="0F8511E8" w14:textId="77777777" w:rsidR="00CA24A5" w:rsidRPr="00CA24A5" w:rsidRDefault="00CA24A5" w:rsidP="00CA24A5">
      <w:pPr>
        <w:rPr>
          <w:rFonts w:ascii="Calibri" w:hAnsi="Calibri" w:cs="Arial"/>
          <w:sz w:val="22"/>
          <w:szCs w:val="22"/>
        </w:rPr>
      </w:pPr>
    </w:p>
    <w:p w14:paraId="23A651D0" w14:textId="7C1EA651" w:rsidR="00CA24A5" w:rsidRPr="00CA24A5" w:rsidRDefault="00CA24A5" w:rsidP="00CA24A5">
      <w:pPr>
        <w:rPr>
          <w:rFonts w:ascii="Calibri" w:hAnsi="Calibri" w:cs="Arial"/>
          <w:sz w:val="22"/>
          <w:szCs w:val="22"/>
        </w:rPr>
      </w:pPr>
      <w:r w:rsidRPr="00CA24A5">
        <w:rPr>
          <w:rFonts w:ascii="Calibri" w:hAnsi="Calibri" w:cs="Arial"/>
          <w:sz w:val="22"/>
          <w:szCs w:val="22"/>
        </w:rPr>
        <w:t xml:space="preserve">mit </w:t>
      </w:r>
      <w:r w:rsidR="00AE53A4">
        <w:rPr>
          <w:rFonts w:ascii="Calibri" w:hAnsi="Calibri" w:cs="Arial"/>
          <w:sz w:val="22"/>
          <w:szCs w:val="22"/>
        </w:rPr>
        <w:t>50</w:t>
      </w:r>
      <w:r w:rsidRPr="00CA24A5">
        <w:rPr>
          <w:rFonts w:ascii="Calibri" w:hAnsi="Calibri" w:cs="Arial"/>
          <w:sz w:val="22"/>
          <w:szCs w:val="22"/>
        </w:rPr>
        <w:t xml:space="preserve"> % der tariflichen Arbeitszeit</w:t>
      </w:r>
      <w:r w:rsidRPr="00CA24A5">
        <w:rPr>
          <w:rFonts w:ascii="Calibri" w:hAnsi="Calibri" w:cs="Arial"/>
          <w:b/>
          <w:sz w:val="22"/>
          <w:szCs w:val="22"/>
        </w:rPr>
        <w:br/>
      </w:r>
    </w:p>
    <w:p w14:paraId="369D62B3" w14:textId="77777777" w:rsidR="00FA059A" w:rsidRDefault="00CA24A5" w:rsidP="00CA24A5">
      <w:pPr>
        <w:rPr>
          <w:rFonts w:ascii="Calibri" w:hAnsi="Calibri" w:cs="Arial"/>
          <w:sz w:val="22"/>
          <w:szCs w:val="22"/>
        </w:rPr>
      </w:pPr>
      <w:r w:rsidRPr="00CA24A5">
        <w:rPr>
          <w:rFonts w:ascii="Calibri" w:hAnsi="Calibri" w:cs="Arial"/>
          <w:sz w:val="22"/>
          <w:szCs w:val="22"/>
        </w:rPr>
        <w:t>zu besetzen.</w:t>
      </w:r>
      <w:r w:rsidRPr="00CA24A5">
        <w:rPr>
          <w:rFonts w:ascii="Calibri" w:hAnsi="Calibri" w:cs="Arial"/>
          <w:sz w:val="22"/>
          <w:szCs w:val="22"/>
        </w:rPr>
        <w:br/>
      </w:r>
    </w:p>
    <w:p w14:paraId="120BD322" w14:textId="657A16A0" w:rsidR="0078538D" w:rsidRDefault="00CA24A5" w:rsidP="00CA24A5">
      <w:pPr>
        <w:rPr>
          <w:rFonts w:ascii="Calibri" w:hAnsi="Calibri" w:cs="Arial"/>
          <w:sz w:val="22"/>
          <w:szCs w:val="22"/>
        </w:rPr>
      </w:pPr>
      <w:r w:rsidRPr="00CA24A5">
        <w:rPr>
          <w:rFonts w:ascii="Calibri" w:hAnsi="Calibri" w:cs="Arial"/>
          <w:sz w:val="22"/>
          <w:szCs w:val="22"/>
        </w:rPr>
        <w:t>Stellenwert:</w:t>
      </w:r>
      <w:r w:rsidRPr="00CA24A5">
        <w:rPr>
          <w:rFonts w:ascii="Calibri" w:hAnsi="Calibri" w:cs="Arial"/>
          <w:sz w:val="22"/>
          <w:szCs w:val="22"/>
        </w:rPr>
        <w:tab/>
        <w:t>E 1</w:t>
      </w:r>
      <w:r w:rsidR="00710729">
        <w:rPr>
          <w:rFonts w:ascii="Calibri" w:hAnsi="Calibri" w:cs="Arial"/>
          <w:sz w:val="22"/>
          <w:szCs w:val="22"/>
        </w:rPr>
        <w:t>3</w:t>
      </w:r>
      <w:r w:rsidRPr="00CA24A5">
        <w:rPr>
          <w:rFonts w:ascii="Calibri" w:hAnsi="Calibri" w:cs="Arial"/>
          <w:sz w:val="22"/>
          <w:szCs w:val="22"/>
        </w:rPr>
        <w:t xml:space="preserve"> TV-L</w:t>
      </w:r>
      <w:r w:rsidRPr="00CA24A5">
        <w:rPr>
          <w:rFonts w:ascii="Calibri" w:hAnsi="Calibri" w:cs="Arial"/>
          <w:sz w:val="22"/>
          <w:szCs w:val="22"/>
        </w:rPr>
        <w:br/>
      </w:r>
    </w:p>
    <w:p w14:paraId="502D9A80" w14:textId="77777777" w:rsidR="0078538D" w:rsidRDefault="0078538D" w:rsidP="00CA24A5">
      <w:pPr>
        <w:rPr>
          <w:rFonts w:ascii="Calibri" w:hAnsi="Calibri" w:cs="Arial"/>
          <w:sz w:val="22"/>
          <w:szCs w:val="22"/>
        </w:rPr>
      </w:pPr>
    </w:p>
    <w:p w14:paraId="0BE3101F" w14:textId="2C0E639B" w:rsidR="0078538D" w:rsidRPr="00AE53A4" w:rsidRDefault="0078538D" w:rsidP="0078538D">
      <w:pPr>
        <w:contextualSpacing/>
        <w:rPr>
          <w:rFonts w:ascii="Calibri" w:hAnsi="Calibri" w:cs="Calibri"/>
          <w:sz w:val="22"/>
          <w:szCs w:val="22"/>
        </w:rPr>
      </w:pPr>
      <w:r w:rsidRPr="00AE53A4">
        <w:rPr>
          <w:rFonts w:ascii="Calibri" w:hAnsi="Calibri" w:cs="Calibri"/>
          <w:sz w:val="22"/>
          <w:szCs w:val="22"/>
        </w:rPr>
        <w:t>I</w:t>
      </w:r>
      <w:r>
        <w:rPr>
          <w:rFonts w:ascii="Calibri" w:hAnsi="Calibri" w:cs="Calibri"/>
          <w:sz w:val="22"/>
          <w:szCs w:val="22"/>
        </w:rPr>
        <w:t>m</w:t>
      </w:r>
      <w:r w:rsidRPr="0078538D">
        <w:rPr>
          <w:rFonts w:ascii="Calibri" w:hAnsi="Calibri" w:cs="Arial"/>
          <w:sz w:val="22"/>
          <w:szCs w:val="22"/>
        </w:rPr>
        <w:t xml:space="preserve"> von der Deutschen Forschungsgemeinschaft geförderten SPP 2255 "Kulturerbe Konstruktion – Grundlagen einer inge</w:t>
      </w:r>
      <w:bookmarkStart w:id="0" w:name="_GoBack"/>
      <w:bookmarkEnd w:id="0"/>
      <w:r w:rsidRPr="0078538D">
        <w:rPr>
          <w:rFonts w:ascii="Calibri" w:hAnsi="Calibri" w:cs="Arial"/>
          <w:sz w:val="22"/>
          <w:szCs w:val="22"/>
        </w:rPr>
        <w:t xml:space="preserve">nieurwissenschaftlich fundierten und vernetzten Denkmalpflege für das bauliche Erbe der Hochmoderne" </w:t>
      </w:r>
      <w:r w:rsidRPr="00AE53A4">
        <w:rPr>
          <w:rFonts w:ascii="Calibri" w:hAnsi="Calibri" w:cs="Calibri"/>
          <w:sz w:val="22"/>
          <w:szCs w:val="22"/>
        </w:rPr>
        <w:t>ist</w:t>
      </w:r>
      <w:r>
        <w:rPr>
          <w:rFonts w:ascii="Calibri" w:hAnsi="Calibri" w:cs="Calibri"/>
          <w:sz w:val="22"/>
          <w:szCs w:val="22"/>
        </w:rPr>
        <w:t xml:space="preserve"> </w:t>
      </w:r>
      <w:r w:rsidRPr="00AE53A4">
        <w:rPr>
          <w:rFonts w:ascii="Calibri" w:hAnsi="Calibri" w:cs="Calibri"/>
          <w:sz w:val="22"/>
          <w:szCs w:val="22"/>
        </w:rPr>
        <w:t>das</w:t>
      </w:r>
      <w:r>
        <w:rPr>
          <w:rFonts w:ascii="Calibri" w:hAnsi="Calibri" w:cs="Calibri"/>
          <w:sz w:val="22"/>
          <w:szCs w:val="22"/>
        </w:rPr>
        <w:t xml:space="preserve"> </w:t>
      </w:r>
      <w:r w:rsidRPr="00AE53A4">
        <w:rPr>
          <w:rFonts w:ascii="Calibri" w:hAnsi="Calibri" w:cs="Calibri"/>
          <w:sz w:val="22"/>
          <w:szCs w:val="22"/>
        </w:rPr>
        <w:t>Projekt "Bauen mit Stahl. Stahl(verbund)fertighäuser im Innovationssystem der Stahlindustrie (1920er-1970er Jahre)" eingebunden, das an der Bergischen Universität Wuppertal, dem Deutschen Bergbau-Museum Bochum und der Universität Stuttgart durchgeführt wird</w:t>
      </w:r>
      <w:r>
        <w:rPr>
          <w:rFonts w:ascii="Calibri" w:hAnsi="Calibri" w:cs="Calibri"/>
          <w:sz w:val="22"/>
          <w:szCs w:val="22"/>
        </w:rPr>
        <w:t xml:space="preserve">. </w:t>
      </w:r>
      <w:r w:rsidRPr="00AE53A4">
        <w:rPr>
          <w:rFonts w:ascii="Calibri" w:hAnsi="Calibri" w:cs="Calibri"/>
          <w:sz w:val="22"/>
          <w:szCs w:val="22"/>
        </w:rPr>
        <w:t>(</w:t>
      </w:r>
      <w:hyperlink r:id="rId8" w:history="1">
        <w:r w:rsidRPr="00AE53A4">
          <w:rPr>
            <w:rStyle w:val="Hyperlink"/>
            <w:rFonts w:ascii="Calibri" w:hAnsi="Calibri" w:cs="Calibri"/>
            <w:sz w:val="22"/>
            <w:szCs w:val="22"/>
          </w:rPr>
          <w:t>https://www.dfg.de/foerderung/info_wissenschaft/2019/info_wissenschaft_19_49/index.html</w:t>
        </w:r>
      </w:hyperlink>
      <w:r w:rsidRPr="00AE53A4">
        <w:rPr>
          <w:rFonts w:ascii="Calibri" w:hAnsi="Calibri" w:cs="Calibri"/>
          <w:sz w:val="22"/>
          <w:szCs w:val="22"/>
        </w:rPr>
        <w:t>).</w:t>
      </w:r>
    </w:p>
    <w:p w14:paraId="56783096" w14:textId="14A37514" w:rsidR="0078538D" w:rsidRDefault="0078538D" w:rsidP="00CA24A5">
      <w:pPr>
        <w:rPr>
          <w:rFonts w:ascii="Calibri" w:hAnsi="Calibri" w:cs="Arial"/>
          <w:sz w:val="22"/>
          <w:szCs w:val="22"/>
        </w:rPr>
      </w:pPr>
    </w:p>
    <w:p w14:paraId="5DCF2A13" w14:textId="77777777" w:rsidR="00FA059A" w:rsidRDefault="00FA059A" w:rsidP="00CA24A5">
      <w:pPr>
        <w:rPr>
          <w:rFonts w:ascii="Calibri" w:hAnsi="Calibri" w:cs="Arial"/>
          <w:sz w:val="22"/>
          <w:szCs w:val="22"/>
        </w:rPr>
      </w:pPr>
    </w:p>
    <w:p w14:paraId="3E9D67E9" w14:textId="637676EB" w:rsidR="00CA24A5" w:rsidRPr="00CA24A5" w:rsidRDefault="00CA24A5" w:rsidP="00CA24A5">
      <w:pPr>
        <w:rPr>
          <w:rFonts w:ascii="Calibri" w:hAnsi="Calibri" w:cs="Arial"/>
          <w:sz w:val="22"/>
          <w:szCs w:val="22"/>
        </w:rPr>
      </w:pPr>
      <w:r w:rsidRPr="00CA24A5">
        <w:rPr>
          <w:rFonts w:ascii="Calibri" w:hAnsi="Calibri" w:cs="Arial"/>
          <w:sz w:val="22"/>
          <w:szCs w:val="22"/>
          <w:u w:val="single"/>
        </w:rPr>
        <w:t>Fachliche und persönliche Einstellungsvoraussetzungen:</w:t>
      </w:r>
    </w:p>
    <w:p w14:paraId="6CC4786F" w14:textId="37A564E2" w:rsidR="00724735" w:rsidRPr="00EF060F" w:rsidRDefault="00D80BF6" w:rsidP="00BA3DAC">
      <w:pPr>
        <w:numPr>
          <w:ilvl w:val="0"/>
          <w:numId w:val="4"/>
        </w:numPr>
        <w:ind w:left="142" w:hanging="142"/>
        <w:rPr>
          <w:rFonts w:ascii="Calibri" w:hAnsi="Calibri" w:cs="Arial"/>
          <w:sz w:val="22"/>
          <w:szCs w:val="22"/>
        </w:rPr>
      </w:pPr>
      <w:r w:rsidRPr="00EF060F">
        <w:rPr>
          <w:rFonts w:ascii="Calibri" w:hAnsi="Calibri" w:cs="Arial"/>
          <w:sz w:val="22"/>
          <w:szCs w:val="22"/>
        </w:rPr>
        <w:t xml:space="preserve">erfolgreich </w:t>
      </w:r>
      <w:r w:rsidR="00FE04CF" w:rsidRPr="00EF060F">
        <w:rPr>
          <w:rFonts w:ascii="Calibri" w:hAnsi="Calibri" w:cs="Arial"/>
          <w:sz w:val="22"/>
          <w:szCs w:val="22"/>
        </w:rPr>
        <w:t>a</w:t>
      </w:r>
      <w:r w:rsidR="00CA24A5" w:rsidRPr="00EF060F">
        <w:rPr>
          <w:rFonts w:ascii="Calibri" w:hAnsi="Calibri" w:cs="Arial"/>
          <w:sz w:val="22"/>
          <w:szCs w:val="22"/>
        </w:rPr>
        <w:t>bgeschlossenes Universitätsstudium (Master oder vergleichbar)</w:t>
      </w:r>
      <w:r w:rsidR="00FE04CF" w:rsidRPr="00EF060F">
        <w:rPr>
          <w:rFonts w:ascii="Calibri" w:hAnsi="Calibri" w:cs="Arial"/>
          <w:sz w:val="22"/>
          <w:szCs w:val="22"/>
        </w:rPr>
        <w:t xml:space="preserve"> </w:t>
      </w:r>
      <w:r w:rsidR="00EF060F" w:rsidRPr="00EF060F">
        <w:rPr>
          <w:rFonts w:ascii="Calibri" w:hAnsi="Calibri" w:cs="Arial"/>
          <w:sz w:val="22"/>
          <w:szCs w:val="22"/>
        </w:rPr>
        <w:t xml:space="preserve">und Promotion </w:t>
      </w:r>
      <w:r w:rsidR="00EF060F" w:rsidRPr="00AE53A4">
        <w:rPr>
          <w:rFonts w:ascii="Calibri" w:hAnsi="Calibri" w:cs="Calibri"/>
          <w:sz w:val="22"/>
          <w:szCs w:val="22"/>
        </w:rPr>
        <w:t>im Bereich Technikgeschichte oder in damit eng verwandten Fächern</w:t>
      </w:r>
      <w:r w:rsidR="00EF060F" w:rsidRPr="00EF060F">
        <w:rPr>
          <w:rFonts w:ascii="Calibri" w:hAnsi="Calibri" w:cs="Arial"/>
          <w:sz w:val="22"/>
          <w:szCs w:val="22"/>
        </w:rPr>
        <w:t xml:space="preserve"> </w:t>
      </w:r>
    </w:p>
    <w:p w14:paraId="3A8C4C92" w14:textId="2F38CB88" w:rsidR="00724735" w:rsidRDefault="00D80BF6" w:rsidP="00724735">
      <w:pPr>
        <w:numPr>
          <w:ilvl w:val="0"/>
          <w:numId w:val="4"/>
        </w:numPr>
        <w:ind w:left="142" w:hanging="142"/>
        <w:rPr>
          <w:rFonts w:ascii="Calibri" w:hAnsi="Calibri" w:cs="Arial"/>
          <w:sz w:val="22"/>
          <w:szCs w:val="22"/>
        </w:rPr>
      </w:pPr>
      <w:r w:rsidRPr="00D80BF6">
        <w:rPr>
          <w:rFonts w:ascii="Calibri" w:hAnsi="Calibri" w:cs="Arial"/>
          <w:sz w:val="22"/>
          <w:szCs w:val="22"/>
        </w:rPr>
        <w:t>gute Englischkenntnisse in Wort und Schrift</w:t>
      </w:r>
    </w:p>
    <w:p w14:paraId="30E4E9FD" w14:textId="11A81D9F" w:rsidR="00EF060F" w:rsidRDefault="00EF060F" w:rsidP="00724735">
      <w:pPr>
        <w:numPr>
          <w:ilvl w:val="0"/>
          <w:numId w:val="4"/>
        </w:numPr>
        <w:ind w:left="142" w:hanging="142"/>
        <w:rPr>
          <w:rFonts w:ascii="Calibri" w:hAnsi="Calibri" w:cs="Arial"/>
          <w:sz w:val="22"/>
          <w:szCs w:val="22"/>
        </w:rPr>
      </w:pPr>
      <w:r w:rsidRPr="00AE53A4">
        <w:rPr>
          <w:rFonts w:ascii="Calibri" w:hAnsi="Calibri" w:cs="Calibri"/>
          <w:sz w:val="22"/>
          <w:szCs w:val="22"/>
        </w:rPr>
        <w:t>sehr gute Deutschkenntnisse</w:t>
      </w:r>
      <w:r>
        <w:rPr>
          <w:rFonts w:ascii="Calibri" w:hAnsi="Calibri" w:cs="Calibri"/>
          <w:sz w:val="22"/>
          <w:szCs w:val="22"/>
        </w:rPr>
        <w:t xml:space="preserve"> </w:t>
      </w:r>
      <w:r w:rsidR="0034558D">
        <w:rPr>
          <w:rFonts w:ascii="Calibri" w:hAnsi="Calibri" w:cs="Calibri"/>
          <w:sz w:val="22"/>
          <w:szCs w:val="22"/>
        </w:rPr>
        <w:t>(mindestens C 2-</w:t>
      </w:r>
      <w:r>
        <w:rPr>
          <w:rFonts w:ascii="Calibri" w:hAnsi="Calibri" w:cs="Calibri"/>
          <w:sz w:val="22"/>
          <w:szCs w:val="22"/>
        </w:rPr>
        <w:t>Niveau</w:t>
      </w:r>
      <w:r w:rsidR="0034558D">
        <w:rPr>
          <w:rFonts w:ascii="Calibri" w:hAnsi="Calibri" w:cs="Calibri"/>
          <w:sz w:val="22"/>
          <w:szCs w:val="22"/>
        </w:rPr>
        <w:t xml:space="preserve"> GER)</w:t>
      </w:r>
    </w:p>
    <w:p w14:paraId="46C8970D" w14:textId="77777777" w:rsidR="0034558D" w:rsidRDefault="00EF060F" w:rsidP="0034558D">
      <w:pPr>
        <w:numPr>
          <w:ilvl w:val="0"/>
          <w:numId w:val="4"/>
        </w:numPr>
        <w:ind w:left="142" w:hanging="142"/>
        <w:rPr>
          <w:rFonts w:ascii="Calibri" w:hAnsi="Calibri" w:cs="Arial"/>
          <w:sz w:val="22"/>
          <w:szCs w:val="22"/>
        </w:rPr>
      </w:pPr>
      <w:r w:rsidRPr="0034558D">
        <w:rPr>
          <w:rFonts w:ascii="Calibri" w:hAnsi="Calibri" w:cs="Arial"/>
          <w:sz w:val="22"/>
          <w:szCs w:val="22"/>
        </w:rPr>
        <w:t>Bereitschaft zu interdisziplinärer Arbeit</w:t>
      </w:r>
    </w:p>
    <w:p w14:paraId="42B6EB57" w14:textId="247DD26E" w:rsidR="00EF060F" w:rsidRPr="0034558D" w:rsidRDefault="00EF060F" w:rsidP="0034558D">
      <w:pPr>
        <w:numPr>
          <w:ilvl w:val="0"/>
          <w:numId w:val="4"/>
        </w:numPr>
        <w:ind w:left="142" w:hanging="142"/>
        <w:rPr>
          <w:rFonts w:ascii="Calibri" w:hAnsi="Calibri" w:cs="Arial"/>
          <w:sz w:val="22"/>
          <w:szCs w:val="22"/>
        </w:rPr>
      </w:pPr>
      <w:r w:rsidRPr="0034558D">
        <w:rPr>
          <w:rFonts w:ascii="Calibri" w:hAnsi="Calibri" w:cs="Arial"/>
          <w:sz w:val="22"/>
          <w:szCs w:val="22"/>
        </w:rPr>
        <w:t>Bereitschaft zu Forschungsaufenthalten an verschiedenen Archivstandorten.</w:t>
      </w:r>
    </w:p>
    <w:p w14:paraId="4A0BC4AE" w14:textId="77777777" w:rsidR="00EF060F" w:rsidRDefault="00EF060F" w:rsidP="00094917">
      <w:pPr>
        <w:rPr>
          <w:rFonts w:ascii="Calibri" w:hAnsi="Calibri" w:cs="Arial"/>
          <w:sz w:val="22"/>
          <w:szCs w:val="22"/>
        </w:rPr>
      </w:pPr>
    </w:p>
    <w:p w14:paraId="4659F794" w14:textId="77777777" w:rsidR="00FC7380" w:rsidRPr="00CA24A5" w:rsidRDefault="00FC7380" w:rsidP="00094917">
      <w:pPr>
        <w:rPr>
          <w:rFonts w:ascii="Calibri" w:hAnsi="Calibri" w:cs="Arial"/>
          <w:sz w:val="22"/>
          <w:szCs w:val="22"/>
        </w:rPr>
      </w:pPr>
    </w:p>
    <w:p w14:paraId="61CA1339" w14:textId="77777777" w:rsidR="00CA24A5" w:rsidRPr="00CA24A5" w:rsidRDefault="00CA24A5" w:rsidP="00CA24A5">
      <w:pPr>
        <w:rPr>
          <w:rFonts w:ascii="Calibri" w:hAnsi="Calibri" w:cs="Arial"/>
          <w:sz w:val="22"/>
          <w:szCs w:val="22"/>
        </w:rPr>
      </w:pPr>
      <w:r w:rsidRPr="00CA24A5">
        <w:rPr>
          <w:rFonts w:ascii="Calibri" w:hAnsi="Calibri" w:cs="Arial"/>
          <w:sz w:val="22"/>
          <w:szCs w:val="22"/>
          <w:u w:val="single"/>
        </w:rPr>
        <w:t>Aufgaben und Anforderungen:</w:t>
      </w:r>
    </w:p>
    <w:p w14:paraId="128E5FC3" w14:textId="77777777" w:rsidR="00581F95" w:rsidRPr="00581F95" w:rsidRDefault="00581F95" w:rsidP="00581F95">
      <w:pPr>
        <w:numPr>
          <w:ilvl w:val="0"/>
          <w:numId w:val="4"/>
        </w:numPr>
        <w:ind w:left="142" w:hanging="142"/>
        <w:rPr>
          <w:rFonts w:ascii="Calibri" w:hAnsi="Calibri" w:cs="Arial"/>
          <w:sz w:val="22"/>
          <w:szCs w:val="22"/>
        </w:rPr>
      </w:pPr>
      <w:r w:rsidRPr="00581F95">
        <w:rPr>
          <w:rFonts w:ascii="Calibri" w:hAnsi="Calibri" w:cs="Arial"/>
          <w:sz w:val="22"/>
          <w:szCs w:val="22"/>
        </w:rPr>
        <w:t xml:space="preserve">Durchführung von Forschungsarbeiten im Rahmen des Projektes </w:t>
      </w:r>
    </w:p>
    <w:p w14:paraId="7AFC77EE" w14:textId="0153654B" w:rsidR="00581F95" w:rsidRPr="00581F95" w:rsidRDefault="00581F95" w:rsidP="00581F95">
      <w:pPr>
        <w:numPr>
          <w:ilvl w:val="0"/>
          <w:numId w:val="4"/>
        </w:numPr>
        <w:ind w:left="142" w:hanging="142"/>
        <w:rPr>
          <w:rFonts w:ascii="Calibri" w:hAnsi="Calibri" w:cs="Arial"/>
          <w:sz w:val="22"/>
          <w:szCs w:val="22"/>
        </w:rPr>
      </w:pPr>
      <w:r w:rsidRPr="00581F95">
        <w:rPr>
          <w:rFonts w:ascii="Calibri" w:hAnsi="Calibri" w:cs="Arial"/>
          <w:sz w:val="22"/>
          <w:szCs w:val="22"/>
        </w:rPr>
        <w:t>Enge Zusammenarbeit mit beteiligten Forschungspartner</w:t>
      </w:r>
      <w:r>
        <w:rPr>
          <w:rFonts w:ascii="Calibri" w:hAnsi="Calibri" w:cs="Arial"/>
          <w:sz w:val="22"/>
          <w:szCs w:val="22"/>
        </w:rPr>
        <w:t>*inne</w:t>
      </w:r>
      <w:r w:rsidRPr="00581F95">
        <w:rPr>
          <w:rFonts w:ascii="Calibri" w:hAnsi="Calibri" w:cs="Arial"/>
          <w:sz w:val="22"/>
          <w:szCs w:val="22"/>
        </w:rPr>
        <w:t xml:space="preserve">n </w:t>
      </w:r>
    </w:p>
    <w:p w14:paraId="4291D93A" w14:textId="426C3070" w:rsidR="00581F95" w:rsidRPr="00581F95" w:rsidRDefault="00581F95" w:rsidP="00581F95">
      <w:pPr>
        <w:numPr>
          <w:ilvl w:val="0"/>
          <w:numId w:val="4"/>
        </w:numPr>
        <w:ind w:left="142" w:hanging="142"/>
        <w:rPr>
          <w:rFonts w:ascii="Calibri" w:hAnsi="Calibri" w:cs="Arial"/>
          <w:sz w:val="22"/>
          <w:szCs w:val="22"/>
        </w:rPr>
      </w:pPr>
      <w:r w:rsidRPr="00581F95">
        <w:rPr>
          <w:rFonts w:ascii="Calibri" w:hAnsi="Calibri" w:cs="Arial"/>
          <w:sz w:val="22"/>
          <w:szCs w:val="22"/>
        </w:rPr>
        <w:t>Präsentation der Projektergebnisse</w:t>
      </w:r>
    </w:p>
    <w:p w14:paraId="704751F8" w14:textId="77777777" w:rsidR="00581F95" w:rsidRPr="00581F95" w:rsidRDefault="00581F95" w:rsidP="00581F95">
      <w:pPr>
        <w:numPr>
          <w:ilvl w:val="0"/>
          <w:numId w:val="4"/>
        </w:numPr>
        <w:ind w:left="142" w:hanging="142"/>
        <w:rPr>
          <w:rFonts w:ascii="Calibri" w:hAnsi="Calibri" w:cs="Arial"/>
          <w:sz w:val="22"/>
          <w:szCs w:val="22"/>
        </w:rPr>
      </w:pPr>
      <w:r w:rsidRPr="00581F95">
        <w:rPr>
          <w:rFonts w:ascii="Calibri" w:hAnsi="Calibri" w:cs="Arial"/>
          <w:sz w:val="22"/>
          <w:szCs w:val="22"/>
        </w:rPr>
        <w:t>Darstellung der Forschungsergebnisse in wissenschaftlichen Publikationen</w:t>
      </w:r>
    </w:p>
    <w:p w14:paraId="13B92EC1" w14:textId="339C37B5" w:rsidR="00581F95" w:rsidRDefault="00581F95" w:rsidP="0069696C">
      <w:pPr>
        <w:rPr>
          <w:rFonts w:ascii="Calibri" w:hAnsi="Calibri" w:cs="Arial"/>
          <w:sz w:val="22"/>
          <w:szCs w:val="22"/>
        </w:rPr>
      </w:pPr>
    </w:p>
    <w:p w14:paraId="46BE48BC" w14:textId="77777777" w:rsidR="00ED77A7" w:rsidRDefault="007A170E" w:rsidP="00ED77A7">
      <w:pPr>
        <w:rPr>
          <w:rFonts w:ascii="Calibri" w:hAnsi="Calibri" w:cs="Arial"/>
          <w:sz w:val="22"/>
          <w:szCs w:val="22"/>
        </w:rPr>
      </w:pPr>
      <w:r w:rsidRPr="007A170E">
        <w:rPr>
          <w:rFonts w:ascii="Calibri" w:hAnsi="Calibri" w:cs="Arial"/>
          <w:sz w:val="22"/>
          <w:szCs w:val="22"/>
        </w:rPr>
        <w:t xml:space="preserve">Es handelt sich um eine Qualifizierungsstelle im Sinne des Wissenschaftszeitvertragsgesetzes (WissZeitVG), die zur Förderung der folgenden wissenschaftlichen oder künstlerischen Qualifizierung besetzt werden kann: Erwerb von Berufserfahrungen bei der Durchführung des </w:t>
      </w:r>
      <w:r w:rsidRPr="007A170E">
        <w:rPr>
          <w:rFonts w:ascii="Calibri" w:hAnsi="Calibri" w:cs="Calibri"/>
          <w:sz w:val="22"/>
          <w:szCs w:val="22"/>
        </w:rPr>
        <w:t>Projektes „Bauen</w:t>
      </w:r>
      <w:r w:rsidR="00ED77A7">
        <w:rPr>
          <w:rFonts w:ascii="Calibri" w:hAnsi="Calibri" w:cs="Calibri"/>
          <w:sz w:val="22"/>
          <w:szCs w:val="22"/>
        </w:rPr>
        <w:t xml:space="preserve"> </w:t>
      </w:r>
      <w:r w:rsidRPr="007A170E">
        <w:rPr>
          <w:rFonts w:ascii="Calibri" w:hAnsi="Calibri" w:cs="Calibri"/>
          <w:sz w:val="22"/>
          <w:szCs w:val="22"/>
        </w:rPr>
        <w:t>mit Stahl. Stahl(verbund)fertighäuser im Innovationssystem der Stahl</w:t>
      </w:r>
      <w:r>
        <w:rPr>
          <w:rFonts w:ascii="Calibri" w:hAnsi="Calibri" w:cs="Calibri"/>
          <w:sz w:val="22"/>
          <w:szCs w:val="22"/>
        </w:rPr>
        <w:t>industrie (1920er-1970er Jahre)</w:t>
      </w:r>
      <w:r w:rsidRPr="007A170E">
        <w:rPr>
          <w:rFonts w:ascii="Calibri" w:hAnsi="Calibri" w:cs="Calibri"/>
          <w:sz w:val="22"/>
          <w:szCs w:val="22"/>
        </w:rPr>
        <w:t>“</w:t>
      </w:r>
      <w:r w:rsidRPr="007A170E">
        <w:rPr>
          <w:rFonts w:ascii="Calibri" w:hAnsi="Calibri" w:cs="Arial"/>
          <w:sz w:val="22"/>
          <w:szCs w:val="22"/>
        </w:rPr>
        <w:t>.</w:t>
      </w:r>
      <w:r>
        <w:rPr>
          <w:rFonts w:ascii="Calibri" w:hAnsi="Calibri" w:cs="Arial"/>
          <w:sz w:val="22"/>
          <w:szCs w:val="22"/>
        </w:rPr>
        <w:t xml:space="preserve"> </w:t>
      </w:r>
    </w:p>
    <w:p w14:paraId="4D99EFD4" w14:textId="77777777" w:rsidR="00ED77A7" w:rsidRDefault="00ED77A7" w:rsidP="00ED77A7">
      <w:pPr>
        <w:rPr>
          <w:rFonts w:ascii="Calibri" w:hAnsi="Calibri" w:cs="Arial"/>
          <w:sz w:val="22"/>
          <w:szCs w:val="22"/>
        </w:rPr>
      </w:pPr>
    </w:p>
    <w:p w14:paraId="7D2C9B7A" w14:textId="77777777" w:rsidR="00ED77A7" w:rsidRDefault="00ED77A7" w:rsidP="00ED77A7">
      <w:pPr>
        <w:rPr>
          <w:rFonts w:ascii="Calibri" w:hAnsi="Calibri" w:cs="Arial"/>
          <w:sz w:val="22"/>
          <w:szCs w:val="22"/>
        </w:rPr>
      </w:pPr>
    </w:p>
    <w:p w14:paraId="26A185D1" w14:textId="25926B56" w:rsidR="007A170E" w:rsidRPr="00ED77A7" w:rsidRDefault="007A170E" w:rsidP="00ED77A7">
      <w:pPr>
        <w:rPr>
          <w:rFonts w:ascii="Calibri" w:hAnsi="Calibri" w:cs="Calibri"/>
          <w:sz w:val="22"/>
          <w:szCs w:val="22"/>
        </w:rPr>
      </w:pPr>
      <w:r w:rsidRPr="007A170E">
        <w:rPr>
          <w:rFonts w:ascii="Calibri" w:hAnsi="Calibri" w:cs="Arial"/>
          <w:sz w:val="22"/>
          <w:szCs w:val="22"/>
        </w:rPr>
        <w:t>Die Laufzeit des Arbeitsvertrages wird der angestrebten wissenschaftlichen Qualifizierung angemessen gestaltet.</w:t>
      </w:r>
    </w:p>
    <w:p w14:paraId="0B11F379" w14:textId="0AF90408" w:rsidR="007A170E" w:rsidRDefault="007A170E" w:rsidP="0069696C">
      <w:pPr>
        <w:rPr>
          <w:rFonts w:ascii="Calibri" w:hAnsi="Calibri" w:cs="Arial"/>
          <w:sz w:val="22"/>
          <w:szCs w:val="22"/>
        </w:rPr>
      </w:pPr>
    </w:p>
    <w:p w14:paraId="5F06AAE3" w14:textId="77777777" w:rsidR="00281DEE" w:rsidRPr="00AE53A4" w:rsidRDefault="00281DEE" w:rsidP="00281DEE">
      <w:pPr>
        <w:contextualSpacing/>
        <w:jc w:val="both"/>
        <w:rPr>
          <w:rFonts w:ascii="Calibri" w:hAnsi="Calibri" w:cs="Calibri"/>
          <w:sz w:val="22"/>
          <w:szCs w:val="22"/>
        </w:rPr>
      </w:pPr>
      <w:r w:rsidRPr="00AE53A4">
        <w:rPr>
          <w:rFonts w:ascii="Calibri" w:hAnsi="Calibri" w:cs="Calibri"/>
          <w:sz w:val="22"/>
          <w:szCs w:val="22"/>
        </w:rPr>
        <w:t>Für Fragen zum Projekt wenden Sie sich bitte an Herrn Prof. Dr. Helmut Maier (helmut.maier@rub.de).</w:t>
      </w:r>
    </w:p>
    <w:p w14:paraId="45D492BA" w14:textId="77777777" w:rsidR="00D32A82" w:rsidRPr="007A170E" w:rsidRDefault="00D32A82" w:rsidP="00CA24A5">
      <w:pPr>
        <w:rPr>
          <w:rFonts w:ascii="Calibri" w:hAnsi="Calibri" w:cs="Arial"/>
          <w:snapToGrid w:val="0"/>
          <w:sz w:val="22"/>
          <w:szCs w:val="22"/>
        </w:rPr>
      </w:pPr>
    </w:p>
    <w:p w14:paraId="4F28314D" w14:textId="77777777" w:rsidR="00646AD1" w:rsidRPr="007A170E" w:rsidRDefault="00646AD1" w:rsidP="00CA24A5">
      <w:pPr>
        <w:rPr>
          <w:rFonts w:ascii="Calibri" w:hAnsi="Calibri" w:cs="Arial"/>
          <w:snapToGrid w:val="0"/>
          <w:sz w:val="22"/>
          <w:szCs w:val="22"/>
        </w:rPr>
      </w:pPr>
    </w:p>
    <w:p w14:paraId="33079BCB" w14:textId="61889253" w:rsidR="00CA24A5" w:rsidRPr="00CA24A5" w:rsidRDefault="00CA24A5" w:rsidP="00CA24A5">
      <w:pPr>
        <w:rPr>
          <w:rFonts w:ascii="Calibri" w:hAnsi="Calibri" w:cs="Arial"/>
          <w:b/>
          <w:sz w:val="22"/>
          <w:szCs w:val="22"/>
        </w:rPr>
      </w:pPr>
      <w:r w:rsidRPr="00CA24A5">
        <w:rPr>
          <w:rFonts w:ascii="Calibri" w:hAnsi="Calibri" w:cs="Arial"/>
          <w:b/>
          <w:snapToGrid w:val="0"/>
          <w:sz w:val="22"/>
          <w:szCs w:val="22"/>
        </w:rPr>
        <w:t xml:space="preserve">Kennziffer: </w:t>
      </w:r>
      <w:r w:rsidR="00C90B14">
        <w:rPr>
          <w:rFonts w:ascii="Calibri" w:hAnsi="Calibri" w:cs="Arial"/>
          <w:b/>
          <w:snapToGrid w:val="0"/>
          <w:sz w:val="22"/>
          <w:szCs w:val="22"/>
        </w:rPr>
        <w:t>20</w:t>
      </w:r>
      <w:r w:rsidR="00932691">
        <w:rPr>
          <w:rFonts w:ascii="Calibri" w:hAnsi="Calibri" w:cs="Arial"/>
          <w:b/>
          <w:snapToGrid w:val="0"/>
          <w:sz w:val="22"/>
          <w:szCs w:val="22"/>
        </w:rPr>
        <w:t>282</w:t>
      </w:r>
    </w:p>
    <w:p w14:paraId="45F08ED1" w14:textId="7157B191" w:rsidR="00CA24A5" w:rsidRDefault="00CA24A5" w:rsidP="00CA24A5">
      <w:pPr>
        <w:rPr>
          <w:rFonts w:ascii="Calibri" w:hAnsi="Calibri" w:cs="Arial"/>
          <w:noProof/>
          <w:sz w:val="22"/>
          <w:szCs w:val="22"/>
        </w:rPr>
      </w:pPr>
    </w:p>
    <w:p w14:paraId="1CEAFA7E" w14:textId="1679DEE5" w:rsidR="00431C0A" w:rsidRDefault="00431C0A" w:rsidP="00431C0A">
      <w:pPr>
        <w:rPr>
          <w:rFonts w:ascii="Calibri" w:hAnsi="Calibri" w:cs="Arial"/>
          <w:sz w:val="22"/>
          <w:szCs w:val="22"/>
        </w:rPr>
      </w:pPr>
      <w:r>
        <w:rPr>
          <w:rFonts w:ascii="Calibri" w:hAnsi="Calibri" w:cs="Arial"/>
          <w:sz w:val="22"/>
          <w:szCs w:val="22"/>
        </w:rPr>
        <w:t xml:space="preserve">Bewerbungen sind mit aussagekräftigen Unterlagen, unter Angabe der Kennziffer, zu richten an die Bergische Universität Wuppertal, Interdisziplinäres Zentrum für Wissenschafts- und Technikforschung (IZWT), Herrn Prof. Dr. </w:t>
      </w:r>
      <w:r w:rsidR="00B23021">
        <w:rPr>
          <w:rFonts w:ascii="Calibri" w:hAnsi="Calibri" w:cs="Arial"/>
          <w:sz w:val="22"/>
          <w:szCs w:val="22"/>
        </w:rPr>
        <w:t>Helmut Maier</w:t>
      </w:r>
      <w:r>
        <w:rPr>
          <w:rFonts w:ascii="Calibri" w:hAnsi="Calibri" w:cs="Arial"/>
          <w:sz w:val="22"/>
          <w:szCs w:val="22"/>
        </w:rPr>
        <w:t>, 42097 Wuppertal.</w:t>
      </w:r>
    </w:p>
    <w:p w14:paraId="29A332EB" w14:textId="77777777" w:rsidR="00CA24A5" w:rsidRDefault="00CA24A5" w:rsidP="00CA24A5">
      <w:pPr>
        <w:rPr>
          <w:rFonts w:ascii="Calibri" w:hAnsi="Calibri" w:cs="Arial"/>
          <w:sz w:val="22"/>
          <w:szCs w:val="22"/>
        </w:rPr>
      </w:pPr>
    </w:p>
    <w:p w14:paraId="1C02090B" w14:textId="7FF50D8E" w:rsidR="00CA24A5" w:rsidRPr="00CA24A5" w:rsidRDefault="00114B8B" w:rsidP="00CA24A5">
      <w:pPr>
        <w:rPr>
          <w:rFonts w:ascii="Calibri" w:hAnsi="Calibri" w:cs="Arial"/>
          <w:sz w:val="22"/>
          <w:szCs w:val="22"/>
        </w:rPr>
      </w:pPr>
      <w:r w:rsidRPr="00CA24A5">
        <w:rPr>
          <w:rFonts w:ascii="Calibri" w:hAnsi="Calibri" w:cs="Arial"/>
          <w:sz w:val="22"/>
          <w:szCs w:val="22"/>
        </w:rPr>
        <w:t xml:space="preserve">Bewerbungen von </w:t>
      </w:r>
      <w:r>
        <w:rPr>
          <w:rFonts w:ascii="Calibri" w:hAnsi="Calibri" w:cs="Arial"/>
          <w:sz w:val="22"/>
          <w:szCs w:val="22"/>
        </w:rPr>
        <w:t>Menschen</w:t>
      </w:r>
      <w:r w:rsidR="00651877">
        <w:rPr>
          <w:rFonts w:ascii="Calibri" w:hAnsi="Calibri" w:cs="Arial"/>
          <w:sz w:val="22"/>
          <w:szCs w:val="22"/>
        </w:rPr>
        <w:t xml:space="preserve"> </w:t>
      </w:r>
      <w:r>
        <w:rPr>
          <w:rFonts w:ascii="Calibri" w:hAnsi="Calibri" w:cs="Arial"/>
          <w:sz w:val="22"/>
          <w:szCs w:val="22"/>
        </w:rPr>
        <w:t>jeglichen Geschlechts sind willkommen</w:t>
      </w:r>
      <w:r w:rsidRPr="00CA24A5">
        <w:rPr>
          <w:rFonts w:ascii="Calibri" w:hAnsi="Calibri" w:cs="Arial"/>
          <w:sz w:val="22"/>
          <w:szCs w:val="22"/>
        </w:rPr>
        <w:t xml:space="preserve">. </w:t>
      </w:r>
      <w:r w:rsidR="00CA24A5" w:rsidRPr="00CA24A5">
        <w:rPr>
          <w:rFonts w:ascii="Calibri" w:hAnsi="Calibri" w:cs="Arial"/>
          <w:sz w:val="22"/>
          <w:szCs w:val="22"/>
        </w:rPr>
        <w:t xml:space="preserve"> Frauen werden nach Maßgabe des Landesgleichstellungsgesetzes NRW bevorzugt berücksichtigt, sofern nicht in der Person eines Mitbewerbers liegende Gründe überwiegen. Die Rechte der Schwerbehinderten, bei gleicher Eignung bevorzugt berücksichtigt zu werden, bleiben unberührt.</w:t>
      </w:r>
    </w:p>
    <w:p w14:paraId="1521B494" w14:textId="77777777" w:rsidR="00CA24A5" w:rsidRPr="00CA24A5" w:rsidRDefault="00CA24A5" w:rsidP="00CA24A5">
      <w:pPr>
        <w:rPr>
          <w:rFonts w:ascii="Calibri" w:hAnsi="Calibri" w:cs="Arial"/>
          <w:sz w:val="22"/>
          <w:szCs w:val="22"/>
        </w:rPr>
      </w:pPr>
    </w:p>
    <w:p w14:paraId="54D9A541" w14:textId="0A3ED138" w:rsidR="00932691" w:rsidRDefault="00710729" w:rsidP="000C22D5">
      <w:pPr>
        <w:rPr>
          <w:rFonts w:ascii="Calibri" w:hAnsi="Calibri" w:cs="Arial"/>
          <w:b/>
          <w:sz w:val="22"/>
          <w:szCs w:val="22"/>
        </w:rPr>
      </w:pPr>
      <w:r>
        <w:rPr>
          <w:rFonts w:ascii="Calibri" w:hAnsi="Calibri" w:cs="Arial"/>
          <w:b/>
          <w:sz w:val="22"/>
          <w:szCs w:val="22"/>
        </w:rPr>
        <w:t>Bewerbungs</w:t>
      </w:r>
      <w:r w:rsidR="00CA24A5" w:rsidRPr="00CA24A5">
        <w:rPr>
          <w:rFonts w:ascii="Calibri" w:hAnsi="Calibri" w:cs="Arial"/>
          <w:b/>
          <w:sz w:val="22"/>
          <w:szCs w:val="22"/>
        </w:rPr>
        <w:t xml:space="preserve">frist: </w:t>
      </w:r>
      <w:r w:rsidR="00B26018">
        <w:rPr>
          <w:rFonts w:ascii="Calibri" w:hAnsi="Calibri" w:cs="Arial"/>
          <w:b/>
          <w:sz w:val="22"/>
          <w:szCs w:val="22"/>
        </w:rPr>
        <w:t>0</w:t>
      </w:r>
      <w:r w:rsidR="00665F1E">
        <w:rPr>
          <w:rFonts w:ascii="Calibri" w:hAnsi="Calibri" w:cs="Arial"/>
          <w:b/>
          <w:sz w:val="22"/>
          <w:szCs w:val="22"/>
        </w:rPr>
        <w:t>9</w:t>
      </w:r>
      <w:r w:rsidR="000C22D5">
        <w:rPr>
          <w:rFonts w:ascii="Calibri" w:hAnsi="Calibri" w:cs="Arial"/>
          <w:b/>
          <w:sz w:val="22"/>
          <w:szCs w:val="22"/>
        </w:rPr>
        <w:t>.1</w:t>
      </w:r>
      <w:r w:rsidR="00B26018">
        <w:rPr>
          <w:rFonts w:ascii="Calibri" w:hAnsi="Calibri" w:cs="Arial"/>
          <w:b/>
          <w:sz w:val="22"/>
          <w:szCs w:val="22"/>
        </w:rPr>
        <w:t>1</w:t>
      </w:r>
      <w:r w:rsidR="000C22D5">
        <w:rPr>
          <w:rFonts w:ascii="Calibri" w:hAnsi="Calibri" w:cs="Arial"/>
          <w:b/>
          <w:sz w:val="22"/>
          <w:szCs w:val="22"/>
        </w:rPr>
        <w:t>.2020</w:t>
      </w:r>
    </w:p>
    <w:sectPr w:rsidR="00932691" w:rsidSect="00440125">
      <w:headerReference w:type="even" r:id="rId9"/>
      <w:headerReference w:type="default" r:id="rId10"/>
      <w:footerReference w:type="even" r:id="rId11"/>
      <w:footerReference w:type="default" r:id="rId12"/>
      <w:headerReference w:type="first" r:id="rId13"/>
      <w:pgSz w:w="11900" w:h="16840"/>
      <w:pgMar w:top="1545" w:right="1418" w:bottom="1985" w:left="1418" w:header="170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05599" w14:textId="77777777" w:rsidR="00500011" w:rsidRDefault="00500011" w:rsidP="00BD5683">
      <w:r>
        <w:separator/>
      </w:r>
    </w:p>
  </w:endnote>
  <w:endnote w:type="continuationSeparator" w:id="0">
    <w:p w14:paraId="387D144A" w14:textId="77777777" w:rsidR="00500011" w:rsidRDefault="00500011" w:rsidP="00BD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B7E58" w14:textId="77777777" w:rsidR="00F77DD0" w:rsidRDefault="00F77DD0" w:rsidP="00122AB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62AC7A3" w14:textId="77777777" w:rsidR="00F77DD0" w:rsidRDefault="00F77DD0" w:rsidP="00396DB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37364" w14:textId="0574F38A" w:rsidR="00F77DD0" w:rsidRDefault="00F77DD0" w:rsidP="00122AB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65F1E">
      <w:rPr>
        <w:rStyle w:val="Seitenzahl"/>
        <w:noProof/>
      </w:rPr>
      <w:t>2</w:t>
    </w:r>
    <w:r>
      <w:rPr>
        <w:rStyle w:val="Seitenzahl"/>
      </w:rPr>
      <w:fldChar w:fldCharType="end"/>
    </w:r>
  </w:p>
  <w:p w14:paraId="2B7EBC6A" w14:textId="77777777" w:rsidR="00F77DD0" w:rsidRDefault="00F77DD0" w:rsidP="00396DB7">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DEF02" w14:textId="77777777" w:rsidR="00500011" w:rsidRDefault="00500011" w:rsidP="00BD5683">
      <w:r>
        <w:separator/>
      </w:r>
    </w:p>
  </w:footnote>
  <w:footnote w:type="continuationSeparator" w:id="0">
    <w:p w14:paraId="1F647163" w14:textId="77777777" w:rsidR="00500011" w:rsidRDefault="00500011" w:rsidP="00BD5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4937" w:type="pct"/>
      <w:tblLook w:val="04A0" w:firstRow="1" w:lastRow="0" w:firstColumn="1" w:lastColumn="0" w:noHBand="0" w:noVBand="1"/>
    </w:tblPr>
    <w:tblGrid>
      <w:gridCol w:w="3635"/>
      <w:gridCol w:w="2095"/>
      <w:gridCol w:w="3433"/>
    </w:tblGrid>
    <w:tr w:rsidR="00F77DD0" w:rsidRPr="008E0D90" w14:paraId="16B4E318" w14:textId="77777777" w:rsidTr="00BD5683">
      <w:trPr>
        <w:trHeight w:val="151"/>
      </w:trPr>
      <w:tc>
        <w:tcPr>
          <w:tcW w:w="2389" w:type="pct"/>
          <w:tcBorders>
            <w:top w:val="nil"/>
            <w:left w:val="nil"/>
            <w:bottom w:val="single" w:sz="4" w:space="0" w:color="4F81BD" w:themeColor="accent1"/>
            <w:right w:val="nil"/>
          </w:tcBorders>
        </w:tcPr>
        <w:p w14:paraId="753594BF" w14:textId="77777777" w:rsidR="00F77DD0" w:rsidRDefault="00F77DD0">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23985B6D" w14:textId="77777777" w:rsidR="00F77DD0" w:rsidRDefault="00500011">
          <w:pPr>
            <w:pStyle w:val="KeinLeerraum"/>
            <w:rPr>
              <w:rFonts w:ascii="Cambria" w:hAnsi="Cambria"/>
              <w:color w:val="4F81BD" w:themeColor="accent1"/>
              <w:szCs w:val="20"/>
            </w:rPr>
          </w:pPr>
          <w:sdt>
            <w:sdtPr>
              <w:rPr>
                <w:rFonts w:ascii="Cambria" w:hAnsi="Cambria"/>
                <w:color w:val="4F81BD" w:themeColor="accent1"/>
              </w:rPr>
              <w:id w:val="-1189600988"/>
              <w:placeholder>
                <w:docPart w:val="36A243D36FA0A54BA01D958B153AB39E"/>
              </w:placeholder>
              <w:temporary/>
              <w:showingPlcHdr/>
            </w:sdtPr>
            <w:sdtEndPr/>
            <w:sdtContent>
              <w:r w:rsidR="00F77DD0">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26F817C7" w14:textId="77777777" w:rsidR="00F77DD0" w:rsidRDefault="00F77DD0">
          <w:pPr>
            <w:pStyle w:val="Kopfzeile"/>
            <w:spacing w:line="276" w:lineRule="auto"/>
            <w:rPr>
              <w:rFonts w:ascii="Cambria" w:eastAsiaTheme="majorEastAsia" w:hAnsi="Cambria" w:cstheme="majorBidi"/>
              <w:b/>
              <w:bCs/>
              <w:color w:val="4F81BD" w:themeColor="accent1"/>
            </w:rPr>
          </w:pPr>
        </w:p>
      </w:tc>
    </w:tr>
    <w:tr w:rsidR="00F77DD0" w:rsidRPr="008E0D90" w14:paraId="310926F8" w14:textId="77777777" w:rsidTr="00BD5683">
      <w:trPr>
        <w:trHeight w:val="150"/>
      </w:trPr>
      <w:tc>
        <w:tcPr>
          <w:tcW w:w="2389" w:type="pct"/>
          <w:tcBorders>
            <w:top w:val="single" w:sz="4" w:space="0" w:color="4F81BD" w:themeColor="accent1"/>
            <w:left w:val="nil"/>
            <w:bottom w:val="nil"/>
            <w:right w:val="nil"/>
          </w:tcBorders>
        </w:tcPr>
        <w:p w14:paraId="3478D33B" w14:textId="77777777" w:rsidR="00F77DD0" w:rsidRDefault="00F77DD0">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1A4C4B2A" w14:textId="77777777" w:rsidR="00F77DD0" w:rsidRDefault="00F77DD0">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7BEC3DBB" w14:textId="77777777" w:rsidR="00F77DD0" w:rsidRDefault="00F77DD0">
          <w:pPr>
            <w:pStyle w:val="Kopfzeile"/>
            <w:spacing w:line="276" w:lineRule="auto"/>
            <w:rPr>
              <w:rFonts w:ascii="Cambria" w:eastAsiaTheme="majorEastAsia" w:hAnsi="Cambria" w:cstheme="majorBidi"/>
              <w:b/>
              <w:bCs/>
              <w:color w:val="4F81BD" w:themeColor="accent1"/>
            </w:rPr>
          </w:pPr>
        </w:p>
      </w:tc>
    </w:tr>
  </w:tbl>
  <w:p w14:paraId="4728D1A2" w14:textId="77777777" w:rsidR="00F77DD0" w:rsidRDefault="00F77DD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62CF6" w14:textId="77777777" w:rsidR="00F77DD0" w:rsidRPr="00BD5683" w:rsidRDefault="006C5C09" w:rsidP="00976C15">
    <w:pPr>
      <w:spacing w:line="240" w:lineRule="exact"/>
    </w:pPr>
    <w:r>
      <w:rPr>
        <w:noProof/>
      </w:rPr>
      <mc:AlternateContent>
        <mc:Choice Requires="wps">
          <w:drawing>
            <wp:anchor distT="0" distB="0" distL="114300" distR="114300" simplePos="0" relativeHeight="251661312" behindDoc="0" locked="0" layoutInCell="1" allowOverlap="1" wp14:anchorId="3563ACEB" wp14:editId="4BED8E09">
              <wp:simplePos x="0" y="0"/>
              <wp:positionH relativeFrom="column">
                <wp:posOffset>326390</wp:posOffset>
              </wp:positionH>
              <wp:positionV relativeFrom="paragraph">
                <wp:posOffset>-268605</wp:posOffset>
              </wp:positionV>
              <wp:extent cx="3691890" cy="464185"/>
              <wp:effectExtent l="0" t="0" r="3810" b="12065"/>
              <wp:wrapSquare wrapText="bothSides"/>
              <wp:docPr id="4" name="Textfeld 4"/>
              <wp:cNvGraphicFramePr/>
              <a:graphic xmlns:a="http://schemas.openxmlformats.org/drawingml/2006/main">
                <a:graphicData uri="http://schemas.microsoft.com/office/word/2010/wordprocessingShape">
                  <wps:wsp>
                    <wps:cNvSpPr txBox="1"/>
                    <wps:spPr>
                      <a:xfrm>
                        <a:off x="0" y="0"/>
                        <a:ext cx="3691890" cy="4641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91717E9" w14:textId="77777777" w:rsidR="006C5C09" w:rsidRDefault="006C5C09" w:rsidP="00F77DD0">
                          <w:pPr>
                            <w:spacing w:line="240" w:lineRule="exact"/>
                            <w:rPr>
                              <w:rFonts w:ascii="Arial" w:hAnsi="Arial"/>
                              <w:b/>
                              <w:color w:val="FFFFFF" w:themeColor="background1"/>
                              <w:sz w:val="20"/>
                              <w:szCs w:val="20"/>
                            </w:rPr>
                          </w:pPr>
                          <w:r>
                            <w:rPr>
                              <w:rFonts w:ascii="Arial" w:hAnsi="Arial"/>
                              <w:b/>
                              <w:color w:val="FFFFFF" w:themeColor="background1"/>
                              <w:sz w:val="20"/>
                              <w:szCs w:val="20"/>
                            </w:rPr>
                            <w:t>Stellenausschreibung</w:t>
                          </w:r>
                        </w:p>
                        <w:p w14:paraId="35FD3DFB" w14:textId="77777777" w:rsidR="00F77DD0" w:rsidRPr="00F77DD0" w:rsidRDefault="00F77DD0" w:rsidP="00F77DD0">
                          <w:pPr>
                            <w:spacing w:line="240" w:lineRule="exact"/>
                            <w:rPr>
                              <w:rFonts w:ascii="Arial" w:hAnsi="Arial"/>
                              <w:color w:val="FFFFFF" w:themeColor="background1"/>
                              <w:sz w:val="20"/>
                              <w:szCs w:val="20"/>
                            </w:rPr>
                          </w:pPr>
                          <w:r w:rsidRPr="00F77DD0">
                            <w:rPr>
                              <w:rFonts w:ascii="Arial" w:hAnsi="Arial"/>
                              <w:color w:val="FFFFFF" w:themeColor="background1"/>
                              <w:sz w:val="20"/>
                              <w:szCs w:val="20"/>
                            </w:rPr>
                            <w:t xml:space="preserve">Dezernat </w:t>
                          </w:r>
                          <w:r w:rsidR="006C5C09">
                            <w:rPr>
                              <w:rFonts w:ascii="Arial" w:hAnsi="Arial"/>
                              <w:color w:val="FFFFFF" w:themeColor="background1"/>
                              <w:sz w:val="20"/>
                              <w:szCs w:val="20"/>
                            </w:rPr>
                            <w:t>4.2</w:t>
                          </w:r>
                          <w:r w:rsidRPr="00F77DD0">
                            <w:rPr>
                              <w:rFonts w:ascii="Arial" w:hAnsi="Arial"/>
                              <w:color w:val="FFFFFF" w:themeColor="background1"/>
                              <w:sz w:val="20"/>
                              <w:szCs w:val="20"/>
                            </w:rPr>
                            <w:t>.1</w:t>
                          </w:r>
                        </w:p>
                        <w:p w14:paraId="4F3F9515" w14:textId="77777777" w:rsidR="00F77DD0" w:rsidRPr="00F77DD0" w:rsidRDefault="00F77DD0" w:rsidP="00F77DD0">
                          <w:pPr>
                            <w:spacing w:line="240" w:lineRule="exact"/>
                            <w:rPr>
                              <w:rFonts w:ascii="Arial" w:hAnsi="Arial"/>
                              <w:color w:val="FFFFFF" w:themeColor="background1"/>
                              <w:sz w:val="20"/>
                              <w:szCs w:val="20"/>
                            </w:rPr>
                          </w:pPr>
                        </w:p>
                        <w:p w14:paraId="55472ABB" w14:textId="77777777" w:rsidR="00F77DD0" w:rsidRPr="00F77DD0" w:rsidRDefault="00F77DD0" w:rsidP="00976C15">
                          <w:pPr>
                            <w:spacing w:line="240" w:lineRule="exact"/>
                            <w:rPr>
                              <w:rFonts w:ascii="Arial" w:hAnsi="Arial"/>
                              <w:color w:val="FFFFFF" w:themeColor="background1"/>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3ACEB" id="_x0000_t202" coordsize="21600,21600" o:spt="202" path="m,l,21600r21600,l21600,xe">
              <v:stroke joinstyle="miter"/>
              <v:path gradientshapeok="t" o:connecttype="rect"/>
            </v:shapetype>
            <v:shape id="Textfeld 4" o:spid="_x0000_s1026" type="#_x0000_t202" style="position:absolute;margin-left:25.7pt;margin-top:-21.15pt;width:290.7pt;height:3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" filled="f" stroked="f">
              <v:textbox inset="0,0,0,0">
                <w:txbxContent>
                  <w:p w14:paraId="691717E9" w14:textId="77777777" w:rsidR="006C5C09" w:rsidRDefault="006C5C09" w:rsidP="00F77DD0">
                    <w:pPr>
                      <w:spacing w:line="240" w:lineRule="exact"/>
                      <w:rPr>
                        <w:rFonts w:ascii="Arial" w:hAnsi="Arial"/>
                        <w:b/>
                        <w:color w:val="FFFFFF" w:themeColor="background1"/>
                        <w:sz w:val="20"/>
                        <w:szCs w:val="20"/>
                      </w:rPr>
                    </w:pPr>
                    <w:r>
                      <w:rPr>
                        <w:rFonts w:ascii="Arial" w:hAnsi="Arial"/>
                        <w:b/>
                        <w:color w:val="FFFFFF" w:themeColor="background1"/>
                        <w:sz w:val="20"/>
                        <w:szCs w:val="20"/>
                      </w:rPr>
                      <w:t>Stellenausschreibung</w:t>
                    </w:r>
                  </w:p>
                  <w:p w14:paraId="35FD3DFB" w14:textId="77777777" w:rsidR="00F77DD0" w:rsidRPr="00F77DD0" w:rsidRDefault="00F77DD0" w:rsidP="00F77DD0">
                    <w:pPr>
                      <w:spacing w:line="240" w:lineRule="exact"/>
                      <w:rPr>
                        <w:rFonts w:ascii="Arial" w:hAnsi="Arial"/>
                        <w:color w:val="FFFFFF" w:themeColor="background1"/>
                        <w:sz w:val="20"/>
                        <w:szCs w:val="20"/>
                      </w:rPr>
                    </w:pPr>
                    <w:r w:rsidRPr="00F77DD0">
                      <w:rPr>
                        <w:rFonts w:ascii="Arial" w:hAnsi="Arial"/>
                        <w:color w:val="FFFFFF" w:themeColor="background1"/>
                        <w:sz w:val="20"/>
                        <w:szCs w:val="20"/>
                      </w:rPr>
                      <w:t xml:space="preserve">Dezernat </w:t>
                    </w:r>
                    <w:r w:rsidR="006C5C09">
                      <w:rPr>
                        <w:rFonts w:ascii="Arial" w:hAnsi="Arial"/>
                        <w:color w:val="FFFFFF" w:themeColor="background1"/>
                        <w:sz w:val="20"/>
                        <w:szCs w:val="20"/>
                      </w:rPr>
                      <w:t>4.2</w:t>
                    </w:r>
                    <w:r w:rsidRPr="00F77DD0">
                      <w:rPr>
                        <w:rFonts w:ascii="Arial" w:hAnsi="Arial"/>
                        <w:color w:val="FFFFFF" w:themeColor="background1"/>
                        <w:sz w:val="20"/>
                        <w:szCs w:val="20"/>
                      </w:rPr>
                      <w:t>.1</w:t>
                    </w:r>
                  </w:p>
                  <w:p w14:paraId="4F3F9515" w14:textId="77777777" w:rsidR="00F77DD0" w:rsidRPr="00F77DD0" w:rsidRDefault="00F77DD0" w:rsidP="00F77DD0">
                    <w:pPr>
                      <w:spacing w:line="240" w:lineRule="exact"/>
                      <w:rPr>
                        <w:rFonts w:ascii="Arial" w:hAnsi="Arial"/>
                        <w:color w:val="FFFFFF" w:themeColor="background1"/>
                        <w:sz w:val="20"/>
                        <w:szCs w:val="20"/>
                      </w:rPr>
                    </w:pPr>
                  </w:p>
                  <w:p w14:paraId="55472ABB" w14:textId="77777777" w:rsidR="00F77DD0" w:rsidRPr="00F77DD0" w:rsidRDefault="00F77DD0" w:rsidP="00976C15">
                    <w:pPr>
                      <w:spacing w:line="240" w:lineRule="exact"/>
                      <w:rPr>
                        <w:rFonts w:ascii="Arial" w:hAnsi="Arial"/>
                        <w:color w:val="FFFFFF" w:themeColor="background1"/>
                        <w:sz w:val="20"/>
                        <w:szCs w:val="20"/>
                      </w:rPr>
                    </w:pPr>
                  </w:p>
                </w:txbxContent>
              </v:textbox>
              <w10:wrap type="square"/>
            </v:shape>
          </w:pict>
        </mc:Fallback>
      </mc:AlternateContent>
    </w:r>
    <w:r w:rsidR="00F77DD0">
      <w:rPr>
        <w:rFonts w:ascii="Arial" w:hAnsi="Arial" w:cs="Arial"/>
        <w:noProof/>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E2F0B" w14:textId="77777777" w:rsidR="007930E8" w:rsidRPr="004A2517" w:rsidRDefault="00B13081" w:rsidP="00440125">
    <w:pPr>
      <w:pStyle w:val="Kopfzeile"/>
      <w:tabs>
        <w:tab w:val="clear" w:pos="4536"/>
        <w:tab w:val="clear" w:pos="9072"/>
        <w:tab w:val="center" w:pos="4886"/>
      </w:tabs>
      <w:ind w:left="708"/>
      <w:rPr>
        <w:noProof/>
        <w:sz w:val="22"/>
        <w:szCs w:val="22"/>
      </w:rPr>
    </w:pPr>
    <w:r w:rsidRPr="00403156">
      <w:rPr>
        <w:noProof/>
        <w:sz w:val="22"/>
        <w:szCs w:val="22"/>
      </w:rPr>
      <w:drawing>
        <wp:anchor distT="0" distB="0" distL="114300" distR="114300" simplePos="0" relativeHeight="251664384" behindDoc="1" locked="0" layoutInCell="1" allowOverlap="1" wp14:anchorId="736EC0DD" wp14:editId="7AE9D711">
          <wp:simplePos x="0" y="0"/>
          <wp:positionH relativeFrom="column">
            <wp:posOffset>-535940</wp:posOffset>
          </wp:positionH>
          <wp:positionV relativeFrom="paragraph">
            <wp:posOffset>-762000</wp:posOffset>
          </wp:positionV>
          <wp:extent cx="6835140" cy="899795"/>
          <wp:effectExtent l="0" t="0" r="3810" b="0"/>
          <wp:wrapNone/>
          <wp:docPr id="5" name="Bild 5" descr="Kopfzeile der Bergischen Universität" title="Kopfzeile der Bergischen Universitä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zeile-170125.jpg"/>
                  <pic:cNvPicPr/>
                </pic:nvPicPr>
                <pic:blipFill>
                  <a:blip r:embed="rId1">
                    <a:extLst>
                      <a:ext uri="{28A0092B-C50C-407E-A947-70E740481C1C}">
                        <a14:useLocalDpi xmlns:a14="http://schemas.microsoft.com/office/drawing/2010/main" val="0"/>
                      </a:ext>
                    </a:extLst>
                  </a:blip>
                  <a:stretch>
                    <a:fillRect/>
                  </a:stretch>
                </pic:blipFill>
                <pic:spPr>
                  <a:xfrm>
                    <a:off x="0" y="0"/>
                    <a:ext cx="6835140" cy="89979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E2F20" w:rsidRPr="00403156">
      <w:rPr>
        <w:noProof/>
        <w:sz w:val="22"/>
        <w:szCs w:val="22"/>
      </w:rPr>
      <mc:AlternateContent>
        <mc:Choice Requires="wps">
          <w:drawing>
            <wp:anchor distT="0" distB="0" distL="114300" distR="114300" simplePos="0" relativeHeight="251663360" behindDoc="0" locked="0" layoutInCell="1" allowOverlap="1" wp14:anchorId="77EC9FE2" wp14:editId="4BBE92EB">
              <wp:simplePos x="0" y="0"/>
              <wp:positionH relativeFrom="column">
                <wp:posOffset>635</wp:posOffset>
              </wp:positionH>
              <wp:positionV relativeFrom="paragraph">
                <wp:posOffset>-567690</wp:posOffset>
              </wp:positionV>
              <wp:extent cx="3691890" cy="464185"/>
              <wp:effectExtent l="0" t="0" r="3810" b="5715"/>
              <wp:wrapSquare wrapText="bothSides"/>
              <wp:docPr id="1" name="Textfeld 1"/>
              <wp:cNvGraphicFramePr/>
              <a:graphic xmlns:a="http://schemas.openxmlformats.org/drawingml/2006/main">
                <a:graphicData uri="http://schemas.microsoft.com/office/word/2010/wordprocessingShape">
                  <wps:wsp>
                    <wps:cNvSpPr txBox="1"/>
                    <wps:spPr>
                      <a:xfrm>
                        <a:off x="0" y="0"/>
                        <a:ext cx="3691890" cy="4641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2DC4E1D" w14:textId="77777777" w:rsidR="00403156" w:rsidRPr="00881F36" w:rsidRDefault="00403156" w:rsidP="00403156">
                          <w:pPr>
                            <w:rPr>
                              <w:rFonts w:ascii="Arial" w:hAnsi="Arial" w:cs="Arial"/>
                              <w:b/>
                              <w:color w:val="FFFFFF" w:themeColor="background1"/>
                              <w:sz w:val="20"/>
                              <w:szCs w:val="20"/>
                            </w:rPr>
                          </w:pPr>
                          <w:r w:rsidRPr="00881F36">
                            <w:rPr>
                              <w:rFonts w:ascii="Arial" w:hAnsi="Arial" w:cs="Arial"/>
                              <w:b/>
                              <w:color w:val="FFFFFF" w:themeColor="background1"/>
                              <w:sz w:val="20"/>
                              <w:szCs w:val="20"/>
                            </w:rPr>
                            <w:t>Stellenausschreibungen</w:t>
                          </w:r>
                        </w:p>
                        <w:p w14:paraId="38AD89B9" w14:textId="77777777" w:rsidR="00403156" w:rsidRPr="00881F36" w:rsidRDefault="00403156" w:rsidP="00403156">
                          <w:pPr>
                            <w:rPr>
                              <w:rFonts w:ascii="Arial" w:hAnsi="Arial" w:cs="Arial"/>
                              <w:color w:val="FFFFFF" w:themeColor="background1"/>
                              <w:sz w:val="20"/>
                              <w:szCs w:val="20"/>
                            </w:rPr>
                          </w:pPr>
                          <w:r w:rsidRPr="00881F36">
                            <w:rPr>
                              <w:rFonts w:ascii="Arial" w:hAnsi="Arial" w:cs="Arial"/>
                              <w:color w:val="FFFFFF" w:themeColor="background1"/>
                              <w:sz w:val="20"/>
                              <w:szCs w:val="20"/>
                            </w:rPr>
                            <w:t>Dezernat 4.2.1</w:t>
                          </w:r>
                        </w:p>
                        <w:p w14:paraId="74895A37" w14:textId="77777777" w:rsidR="00403156" w:rsidRPr="00F77DD0" w:rsidRDefault="00403156" w:rsidP="00403156">
                          <w:pPr>
                            <w:spacing w:line="240" w:lineRule="exact"/>
                            <w:rPr>
                              <w:rFonts w:ascii="Arial" w:hAnsi="Arial"/>
                              <w:color w:val="FFFFFF" w:themeColor="background1"/>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C9FE2" id="_x0000_t202" coordsize="21600,21600" o:spt="202" path="m,l,21600r21600,l21600,xe">
              <v:stroke joinstyle="miter"/>
              <v:path gradientshapeok="t" o:connecttype="rect"/>
            </v:shapetype>
            <v:shape id="Textfeld 1" o:spid="_x0000_s1027" type="#_x0000_t202" style="position:absolute;left:0;text-align:left;margin-left:.05pt;margin-top:-44.7pt;width:290.7pt;height:3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" filled="f" stroked="f">
              <v:textbox inset="0,0,0,0">
                <w:txbxContent>
                  <w:p w14:paraId="62DC4E1D" w14:textId="77777777" w:rsidR="00403156" w:rsidRPr="00881F36" w:rsidRDefault="00403156" w:rsidP="00403156">
                    <w:pPr>
                      <w:rPr>
                        <w:rFonts w:ascii="Arial" w:hAnsi="Arial" w:cs="Arial"/>
                        <w:b/>
                        <w:color w:val="FFFFFF" w:themeColor="background1"/>
                        <w:sz w:val="20"/>
                        <w:szCs w:val="20"/>
                      </w:rPr>
                    </w:pPr>
                    <w:r w:rsidRPr="00881F36">
                      <w:rPr>
                        <w:rFonts w:ascii="Arial" w:hAnsi="Arial" w:cs="Arial"/>
                        <w:b/>
                        <w:color w:val="FFFFFF" w:themeColor="background1"/>
                        <w:sz w:val="20"/>
                        <w:szCs w:val="20"/>
                      </w:rPr>
                      <w:t>Stellenausschreibungen</w:t>
                    </w:r>
                  </w:p>
                  <w:p w14:paraId="38AD89B9" w14:textId="77777777" w:rsidR="00403156" w:rsidRPr="00881F36" w:rsidRDefault="00403156" w:rsidP="00403156">
                    <w:pPr>
                      <w:rPr>
                        <w:rFonts w:ascii="Arial" w:hAnsi="Arial" w:cs="Arial"/>
                        <w:color w:val="FFFFFF" w:themeColor="background1"/>
                        <w:sz w:val="20"/>
                        <w:szCs w:val="20"/>
                      </w:rPr>
                    </w:pPr>
                    <w:r w:rsidRPr="00881F36">
                      <w:rPr>
                        <w:rFonts w:ascii="Arial" w:hAnsi="Arial" w:cs="Arial"/>
                        <w:color w:val="FFFFFF" w:themeColor="background1"/>
                        <w:sz w:val="20"/>
                        <w:szCs w:val="20"/>
                      </w:rPr>
                      <w:t>Dezernat 4.2.1</w:t>
                    </w:r>
                  </w:p>
                  <w:p w14:paraId="74895A37" w14:textId="77777777" w:rsidR="00403156" w:rsidRPr="00F77DD0" w:rsidRDefault="00403156" w:rsidP="00403156">
                    <w:pPr>
                      <w:spacing w:line="240" w:lineRule="exact"/>
                      <w:rPr>
                        <w:rFonts w:ascii="Arial" w:hAnsi="Arial"/>
                        <w:color w:val="FFFFFF" w:themeColor="background1"/>
                        <w:sz w:val="20"/>
                        <w:szCs w:val="20"/>
                      </w:rPr>
                    </w:pPr>
                  </w:p>
                </w:txbxContent>
              </v:textbox>
              <w10:wrap type="square"/>
            </v:shape>
          </w:pict>
        </mc:Fallback>
      </mc:AlternateContent>
    </w:r>
    <w:r w:rsidR="00440125">
      <w:rPr>
        <w:noProof/>
        <w:sz w:val="22"/>
        <w:szCs w:val="22"/>
      </w:rPr>
      <w:tab/>
    </w:r>
  </w:p>
  <w:p w14:paraId="082F89FF" w14:textId="77777777" w:rsidR="007930E8" w:rsidRPr="00DF5247" w:rsidRDefault="00DF5247" w:rsidP="00440125">
    <w:pPr>
      <w:pStyle w:val="Kopfzeile"/>
      <w:tabs>
        <w:tab w:val="clear" w:pos="4536"/>
        <w:tab w:val="clear" w:pos="9072"/>
        <w:tab w:val="left" w:pos="3243"/>
        <w:tab w:val="center" w:pos="4886"/>
      </w:tabs>
      <w:ind w:left="708"/>
      <w:rPr>
        <w:rFonts w:ascii="Arial" w:hAnsi="Arial" w:cs="Arial"/>
        <w:sz w:val="20"/>
        <w:szCs w:val="20"/>
      </w:rPr>
    </w:pPr>
    <w:r>
      <w:rPr>
        <w:rFonts w:ascii="Arial" w:hAnsi="Arial" w:cs="Arial"/>
        <w:noProof/>
        <w:color w:val="FFFFFF" w:themeColor="background1"/>
        <w:sz w:val="20"/>
        <w:szCs w:val="20"/>
      </w:rPr>
      <w:tab/>
    </w:r>
    <w:r w:rsidR="00440125">
      <w:rPr>
        <w:rFonts w:ascii="Arial" w:hAnsi="Arial" w:cs="Arial"/>
        <w:noProof/>
        <w:color w:val="FFFFFF" w:themeColor="background1"/>
        <w:sz w:val="20"/>
        <w:szCs w:val="20"/>
      </w:rPr>
      <w:tab/>
    </w:r>
  </w:p>
  <w:p w14:paraId="22CDBCAD" w14:textId="77777777" w:rsidR="00DF5247" w:rsidRDefault="00DF52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33749"/>
    <w:multiLevelType w:val="hybridMultilevel"/>
    <w:tmpl w:val="6284EBAC"/>
    <w:lvl w:ilvl="0" w:tplc="CE5A0340">
      <w:start w:val="1"/>
      <w:numFmt w:val="bullet"/>
      <w:lvlText w:val="-"/>
      <w:lvlJc w:val="left"/>
      <w:pPr>
        <w:ind w:left="360" w:hanging="360"/>
      </w:pPr>
      <w:rPr>
        <w:rFonts w:ascii="Arial" w:hAnsi="Arial" w:hint="default"/>
      </w:rPr>
    </w:lvl>
    <w:lvl w:ilvl="1" w:tplc="653293EE">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ECA04F6"/>
    <w:multiLevelType w:val="hybridMultilevel"/>
    <w:tmpl w:val="118EECAE"/>
    <w:lvl w:ilvl="0" w:tplc="CE5A034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FF7371"/>
    <w:multiLevelType w:val="hybridMultilevel"/>
    <w:tmpl w:val="139A4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49570B0"/>
    <w:multiLevelType w:val="hybridMultilevel"/>
    <w:tmpl w:val="0038AC86"/>
    <w:lvl w:ilvl="0" w:tplc="1298CFA8">
      <w:start w:val="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683"/>
    <w:rsid w:val="00006CE0"/>
    <w:rsid w:val="0001118F"/>
    <w:rsid w:val="00052C0D"/>
    <w:rsid w:val="00090DD9"/>
    <w:rsid w:val="000931C8"/>
    <w:rsid w:val="00094455"/>
    <w:rsid w:val="00094917"/>
    <w:rsid w:val="000C22D5"/>
    <w:rsid w:val="000D7E45"/>
    <w:rsid w:val="000D7F98"/>
    <w:rsid w:val="001101CA"/>
    <w:rsid w:val="00114B8B"/>
    <w:rsid w:val="00122AB2"/>
    <w:rsid w:val="001741FF"/>
    <w:rsid w:val="001851A8"/>
    <w:rsid w:val="001C5392"/>
    <w:rsid w:val="001E1EC8"/>
    <w:rsid w:val="001E62BA"/>
    <w:rsid w:val="00211D26"/>
    <w:rsid w:val="00224A52"/>
    <w:rsid w:val="00232567"/>
    <w:rsid w:val="00255BE3"/>
    <w:rsid w:val="002812D9"/>
    <w:rsid w:val="00281DEE"/>
    <w:rsid w:val="002849DF"/>
    <w:rsid w:val="00285B39"/>
    <w:rsid w:val="002D2AB7"/>
    <w:rsid w:val="002D59ED"/>
    <w:rsid w:val="00307BF9"/>
    <w:rsid w:val="00330835"/>
    <w:rsid w:val="003337AC"/>
    <w:rsid w:val="0034558D"/>
    <w:rsid w:val="003672CB"/>
    <w:rsid w:val="00396DB7"/>
    <w:rsid w:val="003B6531"/>
    <w:rsid w:val="003E3E52"/>
    <w:rsid w:val="003F11F8"/>
    <w:rsid w:val="003F7848"/>
    <w:rsid w:val="00403156"/>
    <w:rsid w:val="00403433"/>
    <w:rsid w:val="00415EA7"/>
    <w:rsid w:val="00420394"/>
    <w:rsid w:val="00431C0A"/>
    <w:rsid w:val="00436FB2"/>
    <w:rsid w:val="00440125"/>
    <w:rsid w:val="00453AFF"/>
    <w:rsid w:val="0047076D"/>
    <w:rsid w:val="0049149D"/>
    <w:rsid w:val="00494BE0"/>
    <w:rsid w:val="004A041C"/>
    <w:rsid w:val="004A2517"/>
    <w:rsid w:val="004B3279"/>
    <w:rsid w:val="004B5C83"/>
    <w:rsid w:val="004C5C14"/>
    <w:rsid w:val="004C701E"/>
    <w:rsid w:val="004C7C0E"/>
    <w:rsid w:val="00500011"/>
    <w:rsid w:val="00533C98"/>
    <w:rsid w:val="00545B38"/>
    <w:rsid w:val="005500B4"/>
    <w:rsid w:val="00570559"/>
    <w:rsid w:val="00570D01"/>
    <w:rsid w:val="00576AE0"/>
    <w:rsid w:val="00581D0A"/>
    <w:rsid w:val="00581F95"/>
    <w:rsid w:val="005A5EA5"/>
    <w:rsid w:val="005B35C9"/>
    <w:rsid w:val="005C103D"/>
    <w:rsid w:val="005D5865"/>
    <w:rsid w:val="006049C6"/>
    <w:rsid w:val="00606C54"/>
    <w:rsid w:val="00612CA2"/>
    <w:rsid w:val="006339A1"/>
    <w:rsid w:val="00637062"/>
    <w:rsid w:val="00637903"/>
    <w:rsid w:val="00646AD1"/>
    <w:rsid w:val="00651877"/>
    <w:rsid w:val="0065304A"/>
    <w:rsid w:val="00665CEE"/>
    <w:rsid w:val="00665ED2"/>
    <w:rsid w:val="00665F1E"/>
    <w:rsid w:val="0066763C"/>
    <w:rsid w:val="0069696C"/>
    <w:rsid w:val="006A4673"/>
    <w:rsid w:val="006B5EAF"/>
    <w:rsid w:val="006C5C09"/>
    <w:rsid w:val="006D0B29"/>
    <w:rsid w:val="006F62DA"/>
    <w:rsid w:val="00710729"/>
    <w:rsid w:val="0072236C"/>
    <w:rsid w:val="00724735"/>
    <w:rsid w:val="0074352B"/>
    <w:rsid w:val="00750945"/>
    <w:rsid w:val="0077160E"/>
    <w:rsid w:val="0078538D"/>
    <w:rsid w:val="0078751B"/>
    <w:rsid w:val="007930E8"/>
    <w:rsid w:val="007937D3"/>
    <w:rsid w:val="007A170E"/>
    <w:rsid w:val="007A71E2"/>
    <w:rsid w:val="007C5896"/>
    <w:rsid w:val="007E2F20"/>
    <w:rsid w:val="007F0F21"/>
    <w:rsid w:val="00835D82"/>
    <w:rsid w:val="008372AC"/>
    <w:rsid w:val="00880605"/>
    <w:rsid w:val="00881F36"/>
    <w:rsid w:val="00886E2F"/>
    <w:rsid w:val="00896DED"/>
    <w:rsid w:val="008C5E60"/>
    <w:rsid w:val="008C7177"/>
    <w:rsid w:val="008D6A5B"/>
    <w:rsid w:val="008E58C8"/>
    <w:rsid w:val="009100C1"/>
    <w:rsid w:val="00914EB0"/>
    <w:rsid w:val="00932691"/>
    <w:rsid w:val="00940AE5"/>
    <w:rsid w:val="00941A59"/>
    <w:rsid w:val="0094698E"/>
    <w:rsid w:val="00976C15"/>
    <w:rsid w:val="0099601B"/>
    <w:rsid w:val="009B10E9"/>
    <w:rsid w:val="009C25B8"/>
    <w:rsid w:val="009D0307"/>
    <w:rsid w:val="009D034F"/>
    <w:rsid w:val="009D1958"/>
    <w:rsid w:val="009D1A4F"/>
    <w:rsid w:val="009F35D2"/>
    <w:rsid w:val="00A05280"/>
    <w:rsid w:val="00A41CDF"/>
    <w:rsid w:val="00A44892"/>
    <w:rsid w:val="00A7095F"/>
    <w:rsid w:val="00A75D21"/>
    <w:rsid w:val="00A77039"/>
    <w:rsid w:val="00A841AF"/>
    <w:rsid w:val="00AA43CC"/>
    <w:rsid w:val="00AB1956"/>
    <w:rsid w:val="00AB78DD"/>
    <w:rsid w:val="00AC4657"/>
    <w:rsid w:val="00AE1253"/>
    <w:rsid w:val="00AE53A4"/>
    <w:rsid w:val="00AE78BC"/>
    <w:rsid w:val="00AF27D5"/>
    <w:rsid w:val="00AF49A1"/>
    <w:rsid w:val="00B13081"/>
    <w:rsid w:val="00B164CC"/>
    <w:rsid w:val="00B23021"/>
    <w:rsid w:val="00B26018"/>
    <w:rsid w:val="00B450CF"/>
    <w:rsid w:val="00B56771"/>
    <w:rsid w:val="00B7132F"/>
    <w:rsid w:val="00B77625"/>
    <w:rsid w:val="00B85DE5"/>
    <w:rsid w:val="00BA0491"/>
    <w:rsid w:val="00BA6A4F"/>
    <w:rsid w:val="00BA7B64"/>
    <w:rsid w:val="00BB1210"/>
    <w:rsid w:val="00BC6CC6"/>
    <w:rsid w:val="00BC79FE"/>
    <w:rsid w:val="00BD5683"/>
    <w:rsid w:val="00BD6EDB"/>
    <w:rsid w:val="00C05178"/>
    <w:rsid w:val="00C20EA6"/>
    <w:rsid w:val="00C31674"/>
    <w:rsid w:val="00C42E39"/>
    <w:rsid w:val="00C548E6"/>
    <w:rsid w:val="00C63817"/>
    <w:rsid w:val="00C83AE6"/>
    <w:rsid w:val="00C8762C"/>
    <w:rsid w:val="00C90B14"/>
    <w:rsid w:val="00C95110"/>
    <w:rsid w:val="00CA084C"/>
    <w:rsid w:val="00CA24A5"/>
    <w:rsid w:val="00CB2E02"/>
    <w:rsid w:val="00CD6800"/>
    <w:rsid w:val="00D10C8C"/>
    <w:rsid w:val="00D2095F"/>
    <w:rsid w:val="00D3282F"/>
    <w:rsid w:val="00D32A82"/>
    <w:rsid w:val="00D37803"/>
    <w:rsid w:val="00D80BF6"/>
    <w:rsid w:val="00D92A7C"/>
    <w:rsid w:val="00DA72B4"/>
    <w:rsid w:val="00DB0E92"/>
    <w:rsid w:val="00DC2D10"/>
    <w:rsid w:val="00DD14DC"/>
    <w:rsid w:val="00DD1B40"/>
    <w:rsid w:val="00DD59BA"/>
    <w:rsid w:val="00DF47FF"/>
    <w:rsid w:val="00DF5247"/>
    <w:rsid w:val="00E0325A"/>
    <w:rsid w:val="00E32E24"/>
    <w:rsid w:val="00E37B95"/>
    <w:rsid w:val="00E405AD"/>
    <w:rsid w:val="00E604FA"/>
    <w:rsid w:val="00E60652"/>
    <w:rsid w:val="00E60D37"/>
    <w:rsid w:val="00E64653"/>
    <w:rsid w:val="00E64C40"/>
    <w:rsid w:val="00E70EF7"/>
    <w:rsid w:val="00E775B5"/>
    <w:rsid w:val="00E9067A"/>
    <w:rsid w:val="00EA0D13"/>
    <w:rsid w:val="00EA4A9A"/>
    <w:rsid w:val="00ED77A7"/>
    <w:rsid w:val="00EE6BED"/>
    <w:rsid w:val="00EF060F"/>
    <w:rsid w:val="00F03ACA"/>
    <w:rsid w:val="00F11186"/>
    <w:rsid w:val="00F473CC"/>
    <w:rsid w:val="00F77DD0"/>
    <w:rsid w:val="00F91828"/>
    <w:rsid w:val="00FA059A"/>
    <w:rsid w:val="00FA1E54"/>
    <w:rsid w:val="00FC2D37"/>
    <w:rsid w:val="00FC7380"/>
    <w:rsid w:val="00FE04CF"/>
    <w:rsid w:val="00FE5DB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E0D416"/>
  <w14:defaultImageDpi w14:val="300"/>
  <w15:docId w15:val="{5196E500-B431-4C1F-9D21-226CF85F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77DD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D5683"/>
    <w:pPr>
      <w:tabs>
        <w:tab w:val="center" w:pos="4536"/>
        <w:tab w:val="right" w:pos="9072"/>
      </w:tabs>
    </w:pPr>
  </w:style>
  <w:style w:type="character" w:customStyle="1" w:styleId="KopfzeileZchn">
    <w:name w:val="Kopfzeile Zchn"/>
    <w:basedOn w:val="Absatz-Standardschriftart"/>
    <w:link w:val="Kopfzeile"/>
    <w:uiPriority w:val="99"/>
    <w:rsid w:val="00BD5683"/>
  </w:style>
  <w:style w:type="paragraph" w:styleId="Fuzeile">
    <w:name w:val="footer"/>
    <w:basedOn w:val="Standard"/>
    <w:link w:val="FuzeileZchn"/>
    <w:uiPriority w:val="99"/>
    <w:unhideWhenUsed/>
    <w:rsid w:val="00396DB7"/>
    <w:pPr>
      <w:tabs>
        <w:tab w:val="center" w:pos="4536"/>
        <w:tab w:val="right" w:pos="9072"/>
      </w:tabs>
    </w:pPr>
    <w:rPr>
      <w:rFonts w:ascii="Arial" w:hAnsi="Arial"/>
      <w:sz w:val="16"/>
    </w:rPr>
  </w:style>
  <w:style w:type="character" w:customStyle="1" w:styleId="FuzeileZchn">
    <w:name w:val="Fußzeile Zchn"/>
    <w:basedOn w:val="Absatz-Standardschriftart"/>
    <w:link w:val="Fuzeile"/>
    <w:uiPriority w:val="99"/>
    <w:rsid w:val="00396DB7"/>
    <w:rPr>
      <w:rFonts w:ascii="Arial" w:hAnsi="Arial"/>
      <w:sz w:val="16"/>
    </w:rPr>
  </w:style>
  <w:style w:type="paragraph" w:styleId="KeinLeerraum">
    <w:name w:val="No Spacing"/>
    <w:link w:val="KeinLeerraumZchn"/>
    <w:qFormat/>
    <w:rsid w:val="00BD5683"/>
    <w:rPr>
      <w:rFonts w:ascii="PMingLiU" w:hAnsi="PMingLiU"/>
      <w:sz w:val="22"/>
      <w:szCs w:val="22"/>
    </w:rPr>
  </w:style>
  <w:style w:type="character" w:customStyle="1" w:styleId="KeinLeerraumZchn">
    <w:name w:val="Kein Leerraum Zchn"/>
    <w:basedOn w:val="Absatz-Standardschriftart"/>
    <w:link w:val="KeinLeerraum"/>
    <w:rsid w:val="00BD5683"/>
    <w:rPr>
      <w:rFonts w:ascii="PMingLiU" w:hAnsi="PMingLiU"/>
      <w:sz w:val="22"/>
      <w:szCs w:val="22"/>
    </w:rPr>
  </w:style>
  <w:style w:type="paragraph" w:customStyle="1" w:styleId="Default">
    <w:name w:val="Default"/>
    <w:rsid w:val="00C83AE6"/>
    <w:pPr>
      <w:widowControl w:val="0"/>
      <w:autoSpaceDE w:val="0"/>
      <w:autoSpaceDN w:val="0"/>
      <w:adjustRightInd w:val="0"/>
    </w:pPr>
    <w:rPr>
      <w:rFonts w:ascii="Arial" w:hAnsi="Arial" w:cs="Arial"/>
      <w:color w:val="000000"/>
    </w:rPr>
  </w:style>
  <w:style w:type="character" w:styleId="Seitenzahl">
    <w:name w:val="page number"/>
    <w:basedOn w:val="Absatz-Standardschriftart"/>
    <w:uiPriority w:val="99"/>
    <w:semiHidden/>
    <w:unhideWhenUsed/>
    <w:rsid w:val="00396DB7"/>
  </w:style>
  <w:style w:type="paragraph" w:styleId="Sprechblasentext">
    <w:name w:val="Balloon Text"/>
    <w:basedOn w:val="Standard"/>
    <w:link w:val="SprechblasentextZchn"/>
    <w:uiPriority w:val="99"/>
    <w:semiHidden/>
    <w:unhideWhenUsed/>
    <w:rsid w:val="00C3167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31674"/>
    <w:rPr>
      <w:rFonts w:ascii="Lucida Grande" w:hAnsi="Lucida Grande" w:cs="Lucida Grande"/>
      <w:sz w:val="18"/>
      <w:szCs w:val="18"/>
    </w:rPr>
  </w:style>
  <w:style w:type="paragraph" w:styleId="Titel">
    <w:name w:val="Title"/>
    <w:basedOn w:val="Standard"/>
    <w:next w:val="Standard"/>
    <w:link w:val="TitelZchn"/>
    <w:uiPriority w:val="10"/>
    <w:qFormat/>
    <w:rsid w:val="00AA43C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A43C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Absatz-Standardschriftart"/>
    <w:uiPriority w:val="99"/>
    <w:unhideWhenUsed/>
    <w:rsid w:val="00CA084C"/>
    <w:rPr>
      <w:color w:val="0000FF"/>
      <w:u w:val="single"/>
    </w:rPr>
  </w:style>
  <w:style w:type="paragraph" w:customStyle="1" w:styleId="FarbigeListe-Akzent11">
    <w:name w:val="Farbige Liste - Akzent 11"/>
    <w:basedOn w:val="Standard"/>
    <w:uiPriority w:val="34"/>
    <w:qFormat/>
    <w:rsid w:val="00CA084C"/>
    <w:pPr>
      <w:ind w:left="720"/>
      <w:contextualSpacing/>
    </w:pPr>
    <w:rPr>
      <w:rFonts w:ascii="Times New Roman" w:eastAsia="Times New Roman" w:hAnsi="Times New Roman" w:cs="Times New Roman"/>
      <w:color w:val="000000"/>
    </w:rPr>
  </w:style>
  <w:style w:type="paragraph" w:styleId="Listenabsatz">
    <w:name w:val="List Paragraph"/>
    <w:basedOn w:val="Standard"/>
    <w:uiPriority w:val="34"/>
    <w:qFormat/>
    <w:rsid w:val="00006CE0"/>
    <w:pPr>
      <w:ind w:left="720"/>
      <w:contextualSpacing/>
    </w:pPr>
  </w:style>
  <w:style w:type="character" w:styleId="Kommentarzeichen">
    <w:name w:val="annotation reference"/>
    <w:basedOn w:val="Absatz-Standardschriftart"/>
    <w:uiPriority w:val="99"/>
    <w:semiHidden/>
    <w:unhideWhenUsed/>
    <w:rsid w:val="00BD6EDB"/>
    <w:rPr>
      <w:sz w:val="16"/>
      <w:szCs w:val="16"/>
    </w:rPr>
  </w:style>
  <w:style w:type="paragraph" w:styleId="Kommentartext">
    <w:name w:val="annotation text"/>
    <w:basedOn w:val="Standard"/>
    <w:link w:val="KommentartextZchn"/>
    <w:uiPriority w:val="99"/>
    <w:semiHidden/>
    <w:unhideWhenUsed/>
    <w:rsid w:val="00BD6EDB"/>
    <w:rPr>
      <w:sz w:val="20"/>
      <w:szCs w:val="20"/>
    </w:rPr>
  </w:style>
  <w:style w:type="character" w:customStyle="1" w:styleId="KommentartextZchn">
    <w:name w:val="Kommentartext Zchn"/>
    <w:basedOn w:val="Absatz-Standardschriftart"/>
    <w:link w:val="Kommentartext"/>
    <w:uiPriority w:val="99"/>
    <w:semiHidden/>
    <w:rsid w:val="00BD6EDB"/>
    <w:rPr>
      <w:sz w:val="20"/>
      <w:szCs w:val="20"/>
    </w:rPr>
  </w:style>
  <w:style w:type="paragraph" w:styleId="Kommentarthema">
    <w:name w:val="annotation subject"/>
    <w:basedOn w:val="Kommentartext"/>
    <w:next w:val="Kommentartext"/>
    <w:link w:val="KommentarthemaZchn"/>
    <w:uiPriority w:val="99"/>
    <w:semiHidden/>
    <w:unhideWhenUsed/>
    <w:rsid w:val="00BD6EDB"/>
    <w:rPr>
      <w:b/>
      <w:bCs/>
    </w:rPr>
  </w:style>
  <w:style w:type="character" w:customStyle="1" w:styleId="KommentarthemaZchn">
    <w:name w:val="Kommentarthema Zchn"/>
    <w:basedOn w:val="KommentartextZchn"/>
    <w:link w:val="Kommentarthema"/>
    <w:uiPriority w:val="99"/>
    <w:semiHidden/>
    <w:rsid w:val="00BD6EDB"/>
    <w:rPr>
      <w:b/>
      <w:bCs/>
      <w:sz w:val="20"/>
      <w:szCs w:val="20"/>
    </w:rPr>
  </w:style>
  <w:style w:type="character" w:customStyle="1" w:styleId="NichtaufgelsteErwhnung1">
    <w:name w:val="Nicht aufgelöste Erwähnung1"/>
    <w:basedOn w:val="Absatz-Standardschriftart"/>
    <w:uiPriority w:val="99"/>
    <w:semiHidden/>
    <w:unhideWhenUsed/>
    <w:rsid w:val="006B5EAF"/>
    <w:rPr>
      <w:color w:val="605E5C"/>
      <w:shd w:val="clear" w:color="auto" w:fill="E1DFDD"/>
    </w:rPr>
  </w:style>
  <w:style w:type="character" w:styleId="BesuchterLink">
    <w:name w:val="FollowedHyperlink"/>
    <w:basedOn w:val="Absatz-Standardschriftart"/>
    <w:uiPriority w:val="99"/>
    <w:semiHidden/>
    <w:unhideWhenUsed/>
    <w:rsid w:val="006B5EAF"/>
    <w:rPr>
      <w:color w:val="800080" w:themeColor="followedHyperlink"/>
      <w:u w:val="single"/>
    </w:rPr>
  </w:style>
  <w:style w:type="paragraph" w:styleId="StandardWeb">
    <w:name w:val="Normal (Web)"/>
    <w:basedOn w:val="Standard"/>
    <w:uiPriority w:val="99"/>
    <w:semiHidden/>
    <w:unhideWhenUsed/>
    <w:rsid w:val="0093269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53888">
      <w:bodyDiv w:val="1"/>
      <w:marLeft w:val="0"/>
      <w:marRight w:val="0"/>
      <w:marTop w:val="0"/>
      <w:marBottom w:val="0"/>
      <w:divBdr>
        <w:top w:val="none" w:sz="0" w:space="0" w:color="auto"/>
        <w:left w:val="none" w:sz="0" w:space="0" w:color="auto"/>
        <w:bottom w:val="none" w:sz="0" w:space="0" w:color="auto"/>
        <w:right w:val="none" w:sz="0" w:space="0" w:color="auto"/>
      </w:divBdr>
    </w:div>
    <w:div w:id="696661921">
      <w:bodyDiv w:val="1"/>
      <w:marLeft w:val="0"/>
      <w:marRight w:val="0"/>
      <w:marTop w:val="0"/>
      <w:marBottom w:val="0"/>
      <w:divBdr>
        <w:top w:val="none" w:sz="0" w:space="0" w:color="auto"/>
        <w:left w:val="none" w:sz="0" w:space="0" w:color="auto"/>
        <w:bottom w:val="none" w:sz="0" w:space="0" w:color="auto"/>
        <w:right w:val="none" w:sz="0" w:space="0" w:color="auto"/>
      </w:divBdr>
    </w:div>
    <w:div w:id="744110711">
      <w:bodyDiv w:val="1"/>
      <w:marLeft w:val="0"/>
      <w:marRight w:val="0"/>
      <w:marTop w:val="0"/>
      <w:marBottom w:val="0"/>
      <w:divBdr>
        <w:top w:val="none" w:sz="0" w:space="0" w:color="auto"/>
        <w:left w:val="none" w:sz="0" w:space="0" w:color="auto"/>
        <w:bottom w:val="none" w:sz="0" w:space="0" w:color="auto"/>
        <w:right w:val="none" w:sz="0" w:space="0" w:color="auto"/>
      </w:divBdr>
      <w:divsChild>
        <w:div w:id="966935995">
          <w:marLeft w:val="0"/>
          <w:marRight w:val="0"/>
          <w:marTop w:val="0"/>
          <w:marBottom w:val="0"/>
          <w:divBdr>
            <w:top w:val="none" w:sz="0" w:space="0" w:color="auto"/>
            <w:left w:val="none" w:sz="0" w:space="0" w:color="auto"/>
            <w:bottom w:val="none" w:sz="0" w:space="0" w:color="auto"/>
            <w:right w:val="none" w:sz="0" w:space="0" w:color="auto"/>
          </w:divBdr>
          <w:divsChild>
            <w:div w:id="109057601">
              <w:marLeft w:val="0"/>
              <w:marRight w:val="0"/>
              <w:marTop w:val="0"/>
              <w:marBottom w:val="0"/>
              <w:divBdr>
                <w:top w:val="none" w:sz="0" w:space="0" w:color="auto"/>
                <w:left w:val="none" w:sz="0" w:space="0" w:color="auto"/>
                <w:bottom w:val="none" w:sz="0" w:space="0" w:color="auto"/>
                <w:right w:val="none" w:sz="0" w:space="0" w:color="auto"/>
              </w:divBdr>
              <w:divsChild>
                <w:div w:id="1582253858">
                  <w:marLeft w:val="0"/>
                  <w:marRight w:val="0"/>
                  <w:marTop w:val="0"/>
                  <w:marBottom w:val="0"/>
                  <w:divBdr>
                    <w:top w:val="none" w:sz="0" w:space="0" w:color="auto"/>
                    <w:left w:val="none" w:sz="0" w:space="0" w:color="auto"/>
                    <w:bottom w:val="none" w:sz="0" w:space="0" w:color="auto"/>
                    <w:right w:val="none" w:sz="0" w:space="0" w:color="auto"/>
                  </w:divBdr>
                  <w:divsChild>
                    <w:div w:id="13153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163178">
      <w:bodyDiv w:val="1"/>
      <w:marLeft w:val="0"/>
      <w:marRight w:val="0"/>
      <w:marTop w:val="0"/>
      <w:marBottom w:val="0"/>
      <w:divBdr>
        <w:top w:val="none" w:sz="0" w:space="0" w:color="auto"/>
        <w:left w:val="none" w:sz="0" w:space="0" w:color="auto"/>
        <w:bottom w:val="none" w:sz="0" w:space="0" w:color="auto"/>
        <w:right w:val="none" w:sz="0" w:space="0" w:color="auto"/>
      </w:divBdr>
      <w:divsChild>
        <w:div w:id="1675299779">
          <w:marLeft w:val="0"/>
          <w:marRight w:val="0"/>
          <w:marTop w:val="0"/>
          <w:marBottom w:val="0"/>
          <w:divBdr>
            <w:top w:val="none" w:sz="0" w:space="0" w:color="auto"/>
            <w:left w:val="none" w:sz="0" w:space="0" w:color="auto"/>
            <w:bottom w:val="none" w:sz="0" w:space="0" w:color="auto"/>
            <w:right w:val="none" w:sz="0" w:space="0" w:color="auto"/>
          </w:divBdr>
          <w:divsChild>
            <w:div w:id="740906947">
              <w:marLeft w:val="0"/>
              <w:marRight w:val="0"/>
              <w:marTop w:val="0"/>
              <w:marBottom w:val="0"/>
              <w:divBdr>
                <w:top w:val="none" w:sz="0" w:space="0" w:color="auto"/>
                <w:left w:val="none" w:sz="0" w:space="0" w:color="auto"/>
                <w:bottom w:val="none" w:sz="0" w:space="0" w:color="auto"/>
                <w:right w:val="none" w:sz="0" w:space="0" w:color="auto"/>
              </w:divBdr>
              <w:divsChild>
                <w:div w:id="1723744972">
                  <w:marLeft w:val="0"/>
                  <w:marRight w:val="0"/>
                  <w:marTop w:val="0"/>
                  <w:marBottom w:val="0"/>
                  <w:divBdr>
                    <w:top w:val="none" w:sz="0" w:space="0" w:color="auto"/>
                    <w:left w:val="none" w:sz="0" w:space="0" w:color="auto"/>
                    <w:bottom w:val="none" w:sz="0" w:space="0" w:color="auto"/>
                    <w:right w:val="none" w:sz="0" w:space="0" w:color="auto"/>
                  </w:divBdr>
                  <w:divsChild>
                    <w:div w:id="13445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6597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fg.de/foerderung/info_wissenschaft/2019/info_wissenschaft_19_49/index.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A243D36FA0A54BA01D958B153AB39E"/>
        <w:category>
          <w:name w:val="Allgemein"/>
          <w:gallery w:val="placeholder"/>
        </w:category>
        <w:types>
          <w:type w:val="bbPlcHdr"/>
        </w:types>
        <w:behaviors>
          <w:behavior w:val="content"/>
        </w:behaviors>
        <w:guid w:val="{522214CD-A3C9-714A-9984-D6F8B5714E89}"/>
      </w:docPartPr>
      <w:docPartBody>
        <w:p w:rsidR="00233557" w:rsidRDefault="00233557" w:rsidP="00233557">
          <w:pPr>
            <w:pStyle w:val="36A243D36FA0A54BA01D958B153AB39E"/>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557"/>
    <w:rsid w:val="00233557"/>
    <w:rsid w:val="003322AB"/>
    <w:rsid w:val="00396934"/>
    <w:rsid w:val="003D1AC7"/>
    <w:rsid w:val="006161D0"/>
    <w:rsid w:val="0072696D"/>
    <w:rsid w:val="00916C0A"/>
    <w:rsid w:val="00A90745"/>
    <w:rsid w:val="00A954BF"/>
    <w:rsid w:val="00AA4C10"/>
    <w:rsid w:val="00D54152"/>
    <w:rsid w:val="00F77553"/>
    <w:rsid w:val="00FA18A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6A243D36FA0A54BA01D958B153AB39E">
    <w:name w:val="36A243D36FA0A54BA01D958B153AB39E"/>
    <w:rsid w:val="00233557"/>
  </w:style>
  <w:style w:type="paragraph" w:customStyle="1" w:styleId="F2735088F70F1A4DACAE0CCFE56F012C">
    <w:name w:val="F2735088F70F1A4DACAE0CCFE56F012C"/>
    <w:rsid w:val="00233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0EC53-F646-C148-94C9-F45B104B7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2577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Bergische Universität Wuppertal</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Kölling</dc:creator>
  <cp:lastModifiedBy>Microsoft Office-Benutzer</cp:lastModifiedBy>
  <cp:revision>2</cp:revision>
  <cp:lastPrinted>2020-06-17T09:19:00Z</cp:lastPrinted>
  <dcterms:created xsi:type="dcterms:W3CDTF">2020-10-26T15:55:00Z</dcterms:created>
  <dcterms:modified xsi:type="dcterms:W3CDTF">2020-10-26T15:55:00Z</dcterms:modified>
</cp:coreProperties>
</file>